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28E29" w14:textId="77777777" w:rsidR="00196D23" w:rsidRDefault="00196D23" w:rsidP="00196D23">
      <w:pPr>
        <w:pStyle w:val="AralkYok"/>
        <w:rPr>
          <w:rFonts w:ascii="Times New Roman" w:hAnsi="Times New Roman" w:cs="Times New Roman"/>
          <w:sz w:val="10"/>
          <w:szCs w:val="10"/>
        </w:rPr>
      </w:pPr>
    </w:p>
    <w:p w14:paraId="03049C15" w14:textId="77777777" w:rsidR="00F067F1" w:rsidRDefault="00F067F1" w:rsidP="00196D23">
      <w:pPr>
        <w:pStyle w:val="AralkYok"/>
        <w:rPr>
          <w:rFonts w:ascii="Times New Roman" w:hAnsi="Times New Roman" w:cs="Times New Roman"/>
          <w:sz w:val="10"/>
          <w:szCs w:val="10"/>
        </w:rPr>
      </w:pPr>
    </w:p>
    <w:tbl>
      <w:tblPr>
        <w:tblStyle w:val="DzTablo11"/>
        <w:tblW w:w="10837" w:type="dxa"/>
        <w:tblLook w:val="04A0" w:firstRow="1" w:lastRow="0" w:firstColumn="1" w:lastColumn="0" w:noHBand="0" w:noVBand="1"/>
      </w:tblPr>
      <w:tblGrid>
        <w:gridCol w:w="2758"/>
        <w:gridCol w:w="436"/>
        <w:gridCol w:w="2050"/>
        <w:gridCol w:w="432"/>
        <w:gridCol w:w="2030"/>
        <w:gridCol w:w="436"/>
        <w:gridCol w:w="1773"/>
        <w:gridCol w:w="922"/>
      </w:tblGrid>
      <w:tr w:rsidR="00F067F1" w:rsidRPr="00744AEB" w14:paraId="7174A9C5" w14:textId="77777777" w:rsidTr="00FA704F">
        <w:trPr>
          <w:gridAfter w:val="1"/>
          <w:cnfStyle w:val="100000000000" w:firstRow="1" w:lastRow="0" w:firstColumn="0" w:lastColumn="0" w:oddVBand="0" w:evenVBand="0" w:oddHBand="0" w:evenHBand="0" w:firstRowFirstColumn="0" w:firstRowLastColumn="0" w:lastRowFirstColumn="0" w:lastRowLastColumn="0"/>
          <w:wAfter w:w="948" w:type="dxa"/>
          <w:trHeight w:val="114"/>
        </w:trPr>
        <w:tc>
          <w:tcPr>
            <w:cnfStyle w:val="001000000000" w:firstRow="0" w:lastRow="0" w:firstColumn="1" w:lastColumn="0" w:oddVBand="0" w:evenVBand="0" w:oddHBand="0" w:evenHBand="0" w:firstRowFirstColumn="0" w:firstRowLastColumn="0" w:lastRowFirstColumn="0" w:lastRowLastColumn="0"/>
            <w:tcW w:w="9889" w:type="dxa"/>
            <w:gridSpan w:val="7"/>
            <w:shd w:val="clear" w:color="auto" w:fill="F2F2F2" w:themeFill="background1" w:themeFillShade="F2"/>
            <w:vAlign w:val="center"/>
          </w:tcPr>
          <w:p w14:paraId="62E4754B" w14:textId="77777777" w:rsidR="00F067F1" w:rsidRPr="00744AEB" w:rsidRDefault="00AA3153" w:rsidP="003A4CB3">
            <w:pPr>
              <w:pStyle w:val="AralkYok"/>
              <w:spacing w:after="240"/>
              <w:rPr>
                <w:rFonts w:ascii="Times New Roman" w:hAnsi="Times New Roman" w:cs="Times New Roman"/>
                <w:bCs w:val="0"/>
              </w:rPr>
            </w:pPr>
            <w:r>
              <w:rPr>
                <w:rFonts w:ascii="Times New Roman" w:hAnsi="Times New Roman" w:cs="Times New Roman"/>
                <w:color w:val="002060"/>
              </w:rPr>
              <w:t xml:space="preserve">ETKİNLİK </w:t>
            </w:r>
          </w:p>
        </w:tc>
      </w:tr>
      <w:tr w:rsidR="00F067F1" w:rsidRPr="00744AEB" w14:paraId="4F353030" w14:textId="77777777" w:rsidTr="00FA704F">
        <w:trPr>
          <w:gridAfter w:val="1"/>
          <w:cnfStyle w:val="000000100000" w:firstRow="0" w:lastRow="0" w:firstColumn="0" w:lastColumn="0" w:oddVBand="0" w:evenVBand="0" w:oddHBand="1" w:evenHBand="0" w:firstRowFirstColumn="0" w:firstRowLastColumn="0" w:lastRowFirstColumn="0" w:lastRowLastColumn="0"/>
          <w:wAfter w:w="948" w:type="dxa"/>
          <w:trHeight w:val="73"/>
        </w:trPr>
        <w:tc>
          <w:tcPr>
            <w:cnfStyle w:val="001000000000" w:firstRow="0" w:lastRow="0" w:firstColumn="1" w:lastColumn="0" w:oddVBand="0" w:evenVBand="0" w:oddHBand="0" w:evenHBand="0" w:firstRowFirstColumn="0" w:firstRowLastColumn="0" w:lastRowFirstColumn="0" w:lastRowLastColumn="0"/>
            <w:tcW w:w="2802" w:type="dxa"/>
            <w:vAlign w:val="center"/>
          </w:tcPr>
          <w:p w14:paraId="23A1CE26" w14:textId="77777777" w:rsidR="00F067F1" w:rsidRPr="003A4CB3" w:rsidRDefault="00AA3153" w:rsidP="003A4CB3">
            <w:pPr>
              <w:pStyle w:val="AralkYok"/>
              <w:rPr>
                <w:rFonts w:ascii="Times New Roman" w:hAnsi="Times New Roman" w:cs="Times New Roman"/>
                <w:b w:val="0"/>
              </w:rPr>
            </w:pPr>
            <w:r w:rsidRPr="003A4CB3">
              <w:rPr>
                <w:rFonts w:ascii="Times New Roman" w:hAnsi="Times New Roman" w:cs="Times New Roman"/>
                <w:b w:val="0"/>
              </w:rPr>
              <w:t>Konuşmacı</w:t>
            </w:r>
          </w:p>
        </w:tc>
        <w:tc>
          <w:tcPr>
            <w:tcW w:w="7087" w:type="dxa"/>
            <w:gridSpan w:val="6"/>
            <w:shd w:val="clear" w:color="auto" w:fill="auto"/>
            <w:vAlign w:val="center"/>
          </w:tcPr>
          <w:p w14:paraId="6AEC9B66" w14:textId="77777777" w:rsidR="00F067F1" w:rsidRDefault="00484734" w:rsidP="00AF03CB">
            <w:pPr>
              <w:pStyle w:val="AralkYok"/>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Pr>
                <w:rFonts w:ascii="Times New Roman" w:hAnsi="Times New Roman" w:cs="Times New Roman"/>
                <w:bCs/>
              </w:rPr>
              <w:t>Araş. Gör. Dr. Şuheda BOZKURT YÜKÇÜ</w:t>
            </w:r>
          </w:p>
          <w:p w14:paraId="116E4AB8" w14:textId="79F9FA25" w:rsidR="00484734" w:rsidRPr="00744AEB" w:rsidRDefault="00484734" w:rsidP="00AF03CB">
            <w:pPr>
              <w:pStyle w:val="AralkYok"/>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p>
        </w:tc>
      </w:tr>
      <w:tr w:rsidR="00AA3153" w:rsidRPr="00744AEB" w14:paraId="5799FA7E" w14:textId="77777777" w:rsidTr="00FA704F">
        <w:trPr>
          <w:gridAfter w:val="1"/>
          <w:wAfter w:w="948" w:type="dxa"/>
          <w:trHeight w:val="73"/>
        </w:trPr>
        <w:tc>
          <w:tcPr>
            <w:cnfStyle w:val="001000000000" w:firstRow="0" w:lastRow="0" w:firstColumn="1" w:lastColumn="0" w:oddVBand="0" w:evenVBand="0" w:oddHBand="0" w:evenHBand="0" w:firstRowFirstColumn="0" w:firstRowLastColumn="0" w:lastRowFirstColumn="0" w:lastRowLastColumn="0"/>
            <w:tcW w:w="2802" w:type="dxa"/>
            <w:vAlign w:val="center"/>
          </w:tcPr>
          <w:p w14:paraId="468675E2" w14:textId="77777777" w:rsidR="00AA3153" w:rsidRPr="003A4CB3" w:rsidRDefault="00AA3153" w:rsidP="003A4CB3">
            <w:pPr>
              <w:pStyle w:val="AralkYok"/>
              <w:rPr>
                <w:rFonts w:ascii="Times New Roman" w:hAnsi="Times New Roman" w:cs="Times New Roman"/>
                <w:b w:val="0"/>
              </w:rPr>
            </w:pPr>
            <w:r w:rsidRPr="003A4CB3">
              <w:rPr>
                <w:rFonts w:ascii="Times New Roman" w:hAnsi="Times New Roman" w:cs="Times New Roman"/>
                <w:b w:val="0"/>
              </w:rPr>
              <w:t>Unvanı</w:t>
            </w:r>
          </w:p>
        </w:tc>
        <w:tc>
          <w:tcPr>
            <w:tcW w:w="7087" w:type="dxa"/>
            <w:gridSpan w:val="6"/>
            <w:vAlign w:val="center"/>
          </w:tcPr>
          <w:p w14:paraId="2F652DC7" w14:textId="54D1D21C" w:rsidR="00AA3153" w:rsidRPr="00744AEB" w:rsidRDefault="00484734" w:rsidP="00484734">
            <w:pPr>
              <w:pStyle w:val="AralkYok"/>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Pr>
                <w:rFonts w:ascii="Times New Roman" w:hAnsi="Times New Roman" w:cs="Times New Roman"/>
                <w:bCs/>
              </w:rPr>
              <w:t>Doktor</w:t>
            </w:r>
          </w:p>
        </w:tc>
      </w:tr>
      <w:tr w:rsidR="00AA3153" w:rsidRPr="00744AEB" w14:paraId="5EE36878" w14:textId="77777777" w:rsidTr="00FA704F">
        <w:trPr>
          <w:gridAfter w:val="1"/>
          <w:cnfStyle w:val="000000100000" w:firstRow="0" w:lastRow="0" w:firstColumn="0" w:lastColumn="0" w:oddVBand="0" w:evenVBand="0" w:oddHBand="1" w:evenHBand="0" w:firstRowFirstColumn="0" w:firstRowLastColumn="0" w:lastRowFirstColumn="0" w:lastRowLastColumn="0"/>
          <w:wAfter w:w="948" w:type="dxa"/>
          <w:trHeight w:val="73"/>
        </w:trPr>
        <w:tc>
          <w:tcPr>
            <w:cnfStyle w:val="001000000000" w:firstRow="0" w:lastRow="0" w:firstColumn="1" w:lastColumn="0" w:oddVBand="0" w:evenVBand="0" w:oddHBand="0" w:evenHBand="0" w:firstRowFirstColumn="0" w:firstRowLastColumn="0" w:lastRowFirstColumn="0" w:lastRowLastColumn="0"/>
            <w:tcW w:w="2802" w:type="dxa"/>
          </w:tcPr>
          <w:p w14:paraId="492B8D63" w14:textId="77777777" w:rsidR="00AA3153" w:rsidRPr="003A4CB3" w:rsidRDefault="00AA3153" w:rsidP="003A4CB3">
            <w:pPr>
              <w:pStyle w:val="AralkYok"/>
              <w:rPr>
                <w:rFonts w:ascii="Times New Roman" w:hAnsi="Times New Roman" w:cs="Times New Roman"/>
                <w:b w:val="0"/>
              </w:rPr>
            </w:pPr>
            <w:r w:rsidRPr="003A4CB3">
              <w:rPr>
                <w:rFonts w:ascii="Times New Roman" w:hAnsi="Times New Roman" w:cs="Times New Roman"/>
                <w:b w:val="0"/>
              </w:rPr>
              <w:t>Kurum Adı</w:t>
            </w:r>
          </w:p>
        </w:tc>
        <w:tc>
          <w:tcPr>
            <w:tcW w:w="7087" w:type="dxa"/>
            <w:gridSpan w:val="6"/>
            <w:shd w:val="clear" w:color="auto" w:fill="auto"/>
            <w:vAlign w:val="center"/>
          </w:tcPr>
          <w:p w14:paraId="26DBF219" w14:textId="3492D3D1" w:rsidR="00484734" w:rsidRPr="00744AEB" w:rsidRDefault="00BE1E5B" w:rsidP="00AF03CB">
            <w:pPr>
              <w:pStyle w:val="AralkYok"/>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Pr>
                <w:rFonts w:ascii="Times New Roman" w:hAnsi="Times New Roman" w:cs="Times New Roman"/>
                <w:bCs/>
              </w:rPr>
              <w:t>Çankırı Sosyal Dayanışma ve Yardımlaşma Vakfı Aile Destek Merkezi (</w:t>
            </w:r>
            <w:proofErr w:type="gramStart"/>
            <w:r>
              <w:rPr>
                <w:rFonts w:ascii="Times New Roman" w:hAnsi="Times New Roman" w:cs="Times New Roman"/>
                <w:bCs/>
              </w:rPr>
              <w:t>ADEM</w:t>
            </w:r>
            <w:proofErr w:type="gramEnd"/>
            <w:r>
              <w:rPr>
                <w:rFonts w:ascii="Times New Roman" w:hAnsi="Times New Roman" w:cs="Times New Roman"/>
                <w:bCs/>
              </w:rPr>
              <w:t>)</w:t>
            </w:r>
          </w:p>
        </w:tc>
      </w:tr>
      <w:tr w:rsidR="00AA3153" w:rsidRPr="00744AEB" w14:paraId="5B3092A2" w14:textId="77777777" w:rsidTr="00FA704F">
        <w:trPr>
          <w:gridAfter w:val="1"/>
          <w:wAfter w:w="948" w:type="dxa"/>
          <w:trHeight w:val="73"/>
        </w:trPr>
        <w:tc>
          <w:tcPr>
            <w:cnfStyle w:val="001000000000" w:firstRow="0" w:lastRow="0" w:firstColumn="1" w:lastColumn="0" w:oddVBand="0" w:evenVBand="0" w:oddHBand="0" w:evenHBand="0" w:firstRowFirstColumn="0" w:firstRowLastColumn="0" w:lastRowFirstColumn="0" w:lastRowLastColumn="0"/>
            <w:tcW w:w="2802" w:type="dxa"/>
          </w:tcPr>
          <w:p w14:paraId="552BB70F" w14:textId="77777777" w:rsidR="00AA3153" w:rsidRPr="003A4CB3" w:rsidRDefault="00AA3153" w:rsidP="003A4CB3">
            <w:pPr>
              <w:pStyle w:val="AralkYok"/>
              <w:rPr>
                <w:rFonts w:ascii="Times New Roman" w:hAnsi="Times New Roman" w:cs="Times New Roman"/>
                <w:b w:val="0"/>
              </w:rPr>
            </w:pPr>
            <w:r w:rsidRPr="003A4CB3">
              <w:rPr>
                <w:rFonts w:ascii="Times New Roman" w:hAnsi="Times New Roman" w:cs="Times New Roman"/>
                <w:b w:val="0"/>
              </w:rPr>
              <w:t>Konu</w:t>
            </w:r>
          </w:p>
        </w:tc>
        <w:tc>
          <w:tcPr>
            <w:tcW w:w="7087" w:type="dxa"/>
            <w:gridSpan w:val="6"/>
            <w:vAlign w:val="center"/>
          </w:tcPr>
          <w:p w14:paraId="091A90C5" w14:textId="23A0D584" w:rsidR="00AA3153" w:rsidRPr="00744AEB" w:rsidRDefault="00BE1E5B" w:rsidP="00AF03CB">
            <w:pPr>
              <w:pStyle w:val="AralkYok"/>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BE1E5B">
              <w:rPr>
                <w:rFonts w:ascii="Times New Roman" w:hAnsi="Times New Roman" w:cs="Times New Roman"/>
                <w:bCs/>
              </w:rPr>
              <w:t>Erken Dönemde Bağlanma ve Günlük Etkileşimin Yaşam Boyu İzleri</w:t>
            </w:r>
          </w:p>
        </w:tc>
      </w:tr>
      <w:tr w:rsidR="00AA3153" w:rsidRPr="00744AEB" w14:paraId="27699AD9" w14:textId="77777777" w:rsidTr="00FA704F">
        <w:trPr>
          <w:gridAfter w:val="1"/>
          <w:cnfStyle w:val="000000100000" w:firstRow="0" w:lastRow="0" w:firstColumn="0" w:lastColumn="0" w:oddVBand="0" w:evenVBand="0" w:oddHBand="1" w:evenHBand="0" w:firstRowFirstColumn="0" w:firstRowLastColumn="0" w:lastRowFirstColumn="0" w:lastRowLastColumn="0"/>
          <w:wAfter w:w="948" w:type="dxa"/>
          <w:trHeight w:val="73"/>
        </w:trPr>
        <w:tc>
          <w:tcPr>
            <w:cnfStyle w:val="001000000000" w:firstRow="0" w:lastRow="0" w:firstColumn="1" w:lastColumn="0" w:oddVBand="0" w:evenVBand="0" w:oddHBand="0" w:evenHBand="0" w:firstRowFirstColumn="0" w:firstRowLastColumn="0" w:lastRowFirstColumn="0" w:lastRowLastColumn="0"/>
            <w:tcW w:w="2802" w:type="dxa"/>
            <w:vAlign w:val="center"/>
          </w:tcPr>
          <w:p w14:paraId="71762C1D" w14:textId="4F62F768" w:rsidR="00AA3153" w:rsidRPr="003A4CB3" w:rsidRDefault="00AA3153" w:rsidP="003A4CB3">
            <w:pPr>
              <w:pStyle w:val="AralkYok"/>
              <w:rPr>
                <w:rFonts w:ascii="Times New Roman" w:hAnsi="Times New Roman" w:cs="Times New Roman"/>
                <w:b w:val="0"/>
              </w:rPr>
            </w:pPr>
            <w:r w:rsidRPr="003A4CB3">
              <w:rPr>
                <w:rFonts w:ascii="Times New Roman" w:hAnsi="Times New Roman" w:cs="Times New Roman"/>
                <w:b w:val="0"/>
              </w:rPr>
              <w:t xml:space="preserve">Tarih </w:t>
            </w:r>
            <w:r w:rsidR="00AF03CB">
              <w:rPr>
                <w:rFonts w:ascii="Times New Roman" w:hAnsi="Times New Roman" w:cs="Times New Roman"/>
                <w:b w:val="0"/>
              </w:rPr>
              <w:t>–</w:t>
            </w:r>
            <w:r w:rsidRPr="003A4CB3">
              <w:rPr>
                <w:rFonts w:ascii="Times New Roman" w:hAnsi="Times New Roman" w:cs="Times New Roman"/>
                <w:b w:val="0"/>
              </w:rPr>
              <w:t xml:space="preserve"> Süre</w:t>
            </w:r>
          </w:p>
        </w:tc>
        <w:tc>
          <w:tcPr>
            <w:tcW w:w="7087" w:type="dxa"/>
            <w:gridSpan w:val="6"/>
            <w:shd w:val="clear" w:color="auto" w:fill="auto"/>
            <w:vAlign w:val="center"/>
          </w:tcPr>
          <w:p w14:paraId="5D873784" w14:textId="6296F3FC" w:rsidR="00AA3153" w:rsidRPr="00744AEB" w:rsidRDefault="00BE1E5B" w:rsidP="00AF03CB">
            <w:pPr>
              <w:pStyle w:val="AralkYok"/>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Pr>
                <w:rFonts w:ascii="Times New Roman" w:hAnsi="Times New Roman" w:cs="Times New Roman"/>
                <w:bCs/>
              </w:rPr>
              <w:t>15</w:t>
            </w:r>
            <w:r w:rsidR="00AF03CB">
              <w:rPr>
                <w:rFonts w:ascii="Times New Roman" w:hAnsi="Times New Roman" w:cs="Times New Roman"/>
                <w:bCs/>
              </w:rPr>
              <w:t xml:space="preserve">.05.2026     </w:t>
            </w:r>
            <w:r>
              <w:rPr>
                <w:rFonts w:ascii="Times New Roman" w:hAnsi="Times New Roman" w:cs="Times New Roman"/>
                <w:bCs/>
              </w:rPr>
              <w:t>14:00</w:t>
            </w:r>
          </w:p>
        </w:tc>
      </w:tr>
      <w:tr w:rsidR="00AA3153" w:rsidRPr="00744AEB" w14:paraId="71E55159" w14:textId="77777777" w:rsidTr="00FA704F">
        <w:trPr>
          <w:trHeight w:val="73"/>
        </w:trPr>
        <w:tc>
          <w:tcPr>
            <w:cnfStyle w:val="001000000000" w:firstRow="0" w:lastRow="0" w:firstColumn="1" w:lastColumn="0" w:oddVBand="0" w:evenVBand="0" w:oddHBand="0" w:evenHBand="0" w:firstRowFirstColumn="0" w:firstRowLastColumn="0" w:lastRowFirstColumn="0" w:lastRowLastColumn="0"/>
            <w:tcW w:w="2802" w:type="dxa"/>
            <w:vAlign w:val="center"/>
          </w:tcPr>
          <w:p w14:paraId="19662CC8" w14:textId="77777777" w:rsidR="00AA3153" w:rsidRPr="003A4CB3" w:rsidRDefault="00AA3153" w:rsidP="003A4CB3">
            <w:pPr>
              <w:pStyle w:val="AralkYok"/>
              <w:rPr>
                <w:rFonts w:ascii="Times New Roman" w:hAnsi="Times New Roman" w:cs="Times New Roman"/>
                <w:b w:val="0"/>
              </w:rPr>
            </w:pPr>
            <w:r w:rsidRPr="003A4CB3">
              <w:rPr>
                <w:rFonts w:ascii="Times New Roman" w:hAnsi="Times New Roman" w:cs="Times New Roman"/>
                <w:b w:val="0"/>
              </w:rPr>
              <w:t>Platform</w:t>
            </w:r>
          </w:p>
        </w:tc>
        <w:sdt>
          <w:sdtPr>
            <w:rPr>
              <w:rFonts w:ascii="Times New Roman" w:hAnsi="Times New Roman" w:cs="Times New Roman"/>
            </w:rPr>
            <w:id w:val="848750508"/>
          </w:sdtPr>
          <w:sdtContent>
            <w:tc>
              <w:tcPr>
                <w:tcW w:w="236" w:type="dxa"/>
                <w:vAlign w:val="center"/>
              </w:tcPr>
              <w:p w14:paraId="7FD0C61A" w14:textId="77777777" w:rsidR="00AA3153" w:rsidRPr="00FC215F" w:rsidRDefault="00AA3153" w:rsidP="001D7E77">
                <w:pPr>
                  <w:pStyle w:val="AralkYok"/>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FC215F">
                  <w:rPr>
                    <w:rFonts w:ascii="MS Gothic" w:eastAsia="MS Gothic" w:hAnsi="MS Gothic" w:cs="MS Gothic" w:hint="eastAsia"/>
                  </w:rPr>
                  <w:t>☐</w:t>
                </w:r>
              </w:p>
            </w:tc>
          </w:sdtContent>
        </w:sdt>
        <w:tc>
          <w:tcPr>
            <w:tcW w:w="2085" w:type="dxa"/>
            <w:vAlign w:val="center"/>
          </w:tcPr>
          <w:p w14:paraId="074CBE4C" w14:textId="77777777" w:rsidR="00AA3153" w:rsidRPr="00FC215F" w:rsidRDefault="00AA3153" w:rsidP="001D7E77">
            <w:pPr>
              <w:pStyle w:val="AralkYok"/>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Çevrimiçi</w:t>
            </w:r>
          </w:p>
        </w:tc>
        <w:sdt>
          <w:sdtPr>
            <w:rPr>
              <w:rFonts w:ascii="Times New Roman" w:hAnsi="Times New Roman" w:cs="Times New Roman"/>
            </w:rPr>
            <w:id w:val="229901971"/>
          </w:sdtPr>
          <w:sdtContent>
            <w:tc>
              <w:tcPr>
                <w:tcW w:w="436" w:type="dxa"/>
                <w:vAlign w:val="center"/>
              </w:tcPr>
              <w:p w14:paraId="262D1DD6" w14:textId="0D997F04" w:rsidR="00AA3153" w:rsidRPr="00FC215F" w:rsidRDefault="00AF03CB" w:rsidP="001D7E77">
                <w:pPr>
                  <w:pStyle w:val="AralkYok"/>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Pr>
                    <w:rFonts w:ascii="MS Gothic" w:eastAsia="MS Gothic" w:hAnsi="MS Gothic" w:cs="MS Gothic" w:hint="eastAsia"/>
                  </w:rPr>
                  <w:t>X</w:t>
                </w:r>
              </w:p>
            </w:tc>
          </w:sdtContent>
        </w:sdt>
        <w:tc>
          <w:tcPr>
            <w:tcW w:w="2080" w:type="dxa"/>
            <w:vAlign w:val="center"/>
          </w:tcPr>
          <w:p w14:paraId="2BDE655F" w14:textId="77777777" w:rsidR="00AA3153" w:rsidRPr="00FC215F" w:rsidRDefault="00AA3153" w:rsidP="001D7E77">
            <w:pPr>
              <w:pStyle w:val="AralkYok"/>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Yüz yüze</w:t>
            </w:r>
          </w:p>
        </w:tc>
        <w:sdt>
          <w:sdtPr>
            <w:rPr>
              <w:rFonts w:ascii="Times New Roman" w:hAnsi="Times New Roman" w:cs="Times New Roman"/>
            </w:rPr>
            <w:id w:val="282231865"/>
          </w:sdtPr>
          <w:sdtContent>
            <w:tc>
              <w:tcPr>
                <w:tcW w:w="436" w:type="dxa"/>
                <w:vAlign w:val="center"/>
              </w:tcPr>
              <w:p w14:paraId="0DE3C40F" w14:textId="77777777" w:rsidR="00AA3153" w:rsidRPr="00FC215F" w:rsidRDefault="00AA3153" w:rsidP="001D7E77">
                <w:pPr>
                  <w:pStyle w:val="AralkYok"/>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Pr>
                    <w:rFonts w:ascii="MS Gothic" w:eastAsia="MS Gothic" w:hAnsi="MS Gothic" w:cs="Times New Roman" w:hint="eastAsia"/>
                  </w:rPr>
                  <w:t>☐</w:t>
                </w:r>
              </w:p>
            </w:tc>
          </w:sdtContent>
        </w:sdt>
        <w:tc>
          <w:tcPr>
            <w:tcW w:w="2762" w:type="dxa"/>
            <w:gridSpan w:val="2"/>
            <w:vAlign w:val="center"/>
          </w:tcPr>
          <w:p w14:paraId="75E51F0E" w14:textId="77777777" w:rsidR="00AA3153" w:rsidRPr="00FC215F" w:rsidRDefault="00AA3153" w:rsidP="001D7E77">
            <w:pPr>
              <w:pStyle w:val="AralkYok"/>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Karma</w:t>
            </w:r>
          </w:p>
        </w:tc>
      </w:tr>
      <w:tr w:rsidR="00FA704F" w:rsidRPr="00744AEB" w14:paraId="55836534" w14:textId="77777777" w:rsidTr="00FA704F">
        <w:trPr>
          <w:gridAfter w:val="1"/>
          <w:cnfStyle w:val="000000100000" w:firstRow="0" w:lastRow="0" w:firstColumn="0" w:lastColumn="0" w:oddVBand="0" w:evenVBand="0" w:oddHBand="1" w:evenHBand="0" w:firstRowFirstColumn="0" w:firstRowLastColumn="0" w:lastRowFirstColumn="0" w:lastRowLastColumn="0"/>
          <w:wAfter w:w="948" w:type="dxa"/>
          <w:trHeight w:val="73"/>
        </w:trPr>
        <w:tc>
          <w:tcPr>
            <w:cnfStyle w:val="001000000000" w:firstRow="0" w:lastRow="0" w:firstColumn="1" w:lastColumn="0" w:oddVBand="0" w:evenVBand="0" w:oddHBand="0" w:evenHBand="0" w:firstRowFirstColumn="0" w:firstRowLastColumn="0" w:lastRowFirstColumn="0" w:lastRowLastColumn="0"/>
            <w:tcW w:w="2802" w:type="dxa"/>
            <w:vAlign w:val="center"/>
          </w:tcPr>
          <w:p w14:paraId="056EA784" w14:textId="60758026" w:rsidR="00FA704F" w:rsidRPr="003A4CB3" w:rsidRDefault="00FA704F" w:rsidP="00FA704F">
            <w:pPr>
              <w:pStyle w:val="AralkYok"/>
              <w:rPr>
                <w:rFonts w:ascii="Times New Roman" w:hAnsi="Times New Roman" w:cs="Times New Roman"/>
                <w:b w:val="0"/>
              </w:rPr>
            </w:pPr>
            <w:r w:rsidRPr="00AE22E0">
              <w:rPr>
                <w:rFonts w:ascii="Cambria" w:hAnsi="Cambria" w:cs="Times New Roman"/>
                <w:b w:val="0"/>
              </w:rPr>
              <w:t>Etkinli</w:t>
            </w:r>
            <w:r>
              <w:rPr>
                <w:rFonts w:ascii="Cambria" w:hAnsi="Cambria" w:cs="Times New Roman"/>
                <w:b w:val="0"/>
              </w:rPr>
              <w:t xml:space="preserve">ğin </w:t>
            </w:r>
            <w:r w:rsidRPr="00AE22E0">
              <w:rPr>
                <w:rFonts w:ascii="Cambria" w:hAnsi="Cambria" w:cs="Times New Roman"/>
                <w:b w:val="0"/>
              </w:rPr>
              <w:t xml:space="preserve">Program </w:t>
            </w:r>
            <w:r>
              <w:rPr>
                <w:rFonts w:ascii="Cambria" w:hAnsi="Cambria" w:cs="Times New Roman"/>
                <w:b w:val="0"/>
              </w:rPr>
              <w:t xml:space="preserve">Amaç ve </w:t>
            </w:r>
            <w:r w:rsidRPr="00AE22E0">
              <w:rPr>
                <w:rFonts w:ascii="Cambria" w:hAnsi="Cambria" w:cs="Times New Roman"/>
                <w:b w:val="0"/>
              </w:rPr>
              <w:t>Çıktı</w:t>
            </w:r>
            <w:r>
              <w:rPr>
                <w:rFonts w:ascii="Cambria" w:hAnsi="Cambria" w:cs="Times New Roman"/>
                <w:b w:val="0"/>
              </w:rPr>
              <w:t xml:space="preserve"> İ</w:t>
            </w:r>
            <w:r w:rsidRPr="00AE22E0">
              <w:rPr>
                <w:rFonts w:ascii="Cambria" w:hAnsi="Cambria" w:cs="Times New Roman"/>
                <w:b w:val="0"/>
              </w:rPr>
              <w:t>lişkisi</w:t>
            </w:r>
            <w:r w:rsidRPr="002D4BA3">
              <w:rPr>
                <w:rFonts w:ascii="Cambria" w:hAnsi="Cambria" w:cs="Times New Roman"/>
                <w:b w:val="0"/>
                <w:color w:val="C00000"/>
              </w:rPr>
              <w:t>*</w:t>
            </w:r>
          </w:p>
        </w:tc>
        <w:tc>
          <w:tcPr>
            <w:tcW w:w="7087" w:type="dxa"/>
            <w:gridSpan w:val="6"/>
            <w:shd w:val="clear" w:color="auto" w:fill="auto"/>
            <w:vAlign w:val="center"/>
          </w:tcPr>
          <w:p w14:paraId="2FC97109" w14:textId="77777777" w:rsidR="00505F8C" w:rsidRDefault="00505F8C" w:rsidP="00505F8C">
            <w:pPr>
              <w:pStyle w:val="AralkYok"/>
              <w:cnfStyle w:val="000000100000" w:firstRow="0" w:lastRow="0" w:firstColumn="0" w:lastColumn="0" w:oddVBand="0" w:evenVBand="0" w:oddHBand="1" w:evenHBand="0" w:firstRowFirstColumn="0" w:firstRowLastColumn="0" w:lastRowFirstColumn="0" w:lastRowLastColumn="0"/>
              <w:rPr>
                <w:rFonts w:ascii="Cambria" w:hAnsi="Cambria" w:cs="Times New Roman"/>
              </w:rPr>
            </w:pPr>
            <w:r>
              <w:rPr>
                <w:rFonts w:ascii="Cambria" w:hAnsi="Cambria" w:cs="Times New Roman"/>
              </w:rPr>
              <w:t>PÇ5</w:t>
            </w:r>
          </w:p>
          <w:p w14:paraId="011D20E3" w14:textId="5E02407B" w:rsidR="00FA704F" w:rsidRDefault="00505F8C" w:rsidP="00505F8C">
            <w:pPr>
              <w:pStyle w:val="AralkYok"/>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A052C">
              <w:rPr>
                <w:rFonts w:ascii="Cambria" w:hAnsi="Cambria" w:cs="Times New Roman"/>
              </w:rPr>
              <w:t>Mesleki bilgileri doğrultusunda eğitim programı hazırlama, araç/gereç geliştirme, ortam düzenleme, programları uygulama ve değerlendirme becerisi kazanır</w:t>
            </w:r>
          </w:p>
        </w:tc>
      </w:tr>
      <w:tr w:rsidR="00FA704F" w:rsidRPr="00744AEB" w14:paraId="68F55034" w14:textId="77777777" w:rsidTr="00FA704F">
        <w:trPr>
          <w:gridAfter w:val="1"/>
          <w:wAfter w:w="948" w:type="dxa"/>
          <w:trHeight w:val="73"/>
        </w:trPr>
        <w:tc>
          <w:tcPr>
            <w:cnfStyle w:val="001000000000" w:firstRow="0" w:lastRow="0" w:firstColumn="1" w:lastColumn="0" w:oddVBand="0" w:evenVBand="0" w:oddHBand="0" w:evenHBand="0" w:firstRowFirstColumn="0" w:firstRowLastColumn="0" w:lastRowFirstColumn="0" w:lastRowLastColumn="0"/>
            <w:tcW w:w="2802" w:type="dxa"/>
            <w:vAlign w:val="center"/>
          </w:tcPr>
          <w:p w14:paraId="52945802" w14:textId="16C222F3" w:rsidR="00FA704F" w:rsidRPr="003A4CB3" w:rsidRDefault="00FA704F" w:rsidP="00FA704F">
            <w:pPr>
              <w:pStyle w:val="AralkYok"/>
              <w:rPr>
                <w:rFonts w:ascii="Times New Roman" w:hAnsi="Times New Roman" w:cs="Times New Roman"/>
              </w:rPr>
            </w:pPr>
            <w:r w:rsidRPr="00AE22E0">
              <w:rPr>
                <w:rFonts w:ascii="Cambria" w:hAnsi="Cambria" w:cs="Times New Roman"/>
                <w:b w:val="0"/>
              </w:rPr>
              <w:t>Etkinli</w:t>
            </w:r>
            <w:r>
              <w:rPr>
                <w:rFonts w:ascii="Cambria" w:hAnsi="Cambria" w:cs="Times New Roman"/>
                <w:b w:val="0"/>
              </w:rPr>
              <w:t>ğin Birleşmiş Milletler Sürdürülebilir Kalkınma Amaçları İlişkisi</w:t>
            </w:r>
          </w:p>
        </w:tc>
        <w:tc>
          <w:tcPr>
            <w:tcW w:w="7087" w:type="dxa"/>
            <w:gridSpan w:val="6"/>
            <w:vAlign w:val="center"/>
          </w:tcPr>
          <w:p w14:paraId="7CAFAC0B" w14:textId="77777777" w:rsidR="00505F8C" w:rsidRDefault="00505F8C" w:rsidP="00505F8C">
            <w:pPr>
              <w:pStyle w:val="AralkYok"/>
              <w:cnfStyle w:val="000000000000" w:firstRow="0" w:lastRow="0" w:firstColumn="0" w:lastColumn="0" w:oddVBand="0" w:evenVBand="0" w:oddHBand="0" w:evenHBand="0" w:firstRowFirstColumn="0" w:firstRowLastColumn="0" w:lastRowFirstColumn="0" w:lastRowLastColumn="0"/>
              <w:rPr>
                <w:rFonts w:ascii="Cambria" w:hAnsi="Cambria" w:cs="Times New Roman"/>
              </w:rPr>
            </w:pPr>
            <w:r>
              <w:rPr>
                <w:rFonts w:ascii="Cambria" w:hAnsi="Cambria" w:cs="Times New Roman"/>
              </w:rPr>
              <w:t>Hedef 3 Sağlıklı ve Kaliteli Yaşam</w:t>
            </w:r>
          </w:p>
          <w:p w14:paraId="20013259" w14:textId="7A681EE6" w:rsidR="00FA704F" w:rsidRDefault="00505F8C" w:rsidP="00505F8C">
            <w:pPr>
              <w:pStyle w:val="AralkYok"/>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Cambria" w:hAnsi="Cambria" w:cs="Times New Roman"/>
              </w:rPr>
              <w:t>Hedef 4 Nitelikli Eğitim</w:t>
            </w:r>
          </w:p>
        </w:tc>
      </w:tr>
    </w:tbl>
    <w:p w14:paraId="2CCE5356" w14:textId="77777777" w:rsidR="00F067F1" w:rsidRDefault="00F067F1" w:rsidP="00196D23">
      <w:pPr>
        <w:pStyle w:val="AralkYok"/>
        <w:rPr>
          <w:rFonts w:ascii="Times New Roman" w:hAnsi="Times New Roman" w:cs="Times New Roman"/>
          <w:sz w:val="10"/>
          <w:szCs w:val="10"/>
        </w:rPr>
      </w:pPr>
    </w:p>
    <w:p w14:paraId="6EA330AB" w14:textId="77777777" w:rsidR="00FA704F" w:rsidRDefault="00FA704F" w:rsidP="00FA704F">
      <w:pPr>
        <w:pStyle w:val="AralkYok"/>
        <w:jc w:val="both"/>
        <w:rPr>
          <w:rFonts w:ascii="Cambria" w:hAnsi="Cambria" w:cs="Times New Roman"/>
          <w:i/>
          <w:iCs/>
          <w:sz w:val="18"/>
          <w:szCs w:val="18"/>
        </w:rPr>
      </w:pPr>
      <w:r w:rsidRPr="00FA704F">
        <w:rPr>
          <w:rFonts w:ascii="Cambria" w:hAnsi="Cambria" w:cs="Times New Roman"/>
          <w:i/>
          <w:iCs/>
          <w:color w:val="C00000"/>
          <w:sz w:val="18"/>
          <w:szCs w:val="18"/>
        </w:rPr>
        <w:t>*</w:t>
      </w:r>
      <w:r w:rsidRPr="002D4BA3">
        <w:rPr>
          <w:rFonts w:ascii="Cambria" w:hAnsi="Cambria" w:cs="Times New Roman"/>
          <w:i/>
          <w:iCs/>
          <w:sz w:val="18"/>
          <w:szCs w:val="18"/>
        </w:rPr>
        <w:t xml:space="preserve">Etkinliğin </w:t>
      </w:r>
      <w:r>
        <w:rPr>
          <w:rFonts w:ascii="Cambria" w:hAnsi="Cambria" w:cs="Times New Roman"/>
          <w:i/>
          <w:iCs/>
          <w:sz w:val="18"/>
          <w:szCs w:val="18"/>
        </w:rPr>
        <w:t xml:space="preserve">amacını ya da </w:t>
      </w:r>
      <w:r w:rsidRPr="002D4BA3">
        <w:rPr>
          <w:rFonts w:ascii="Cambria" w:hAnsi="Cambria" w:cs="Times New Roman"/>
          <w:i/>
          <w:iCs/>
          <w:sz w:val="18"/>
          <w:szCs w:val="18"/>
        </w:rPr>
        <w:t>eğitim program amaç ve çıktısı ile ilişkisi</w:t>
      </w:r>
      <w:r>
        <w:rPr>
          <w:rFonts w:ascii="Cambria" w:hAnsi="Cambria" w:cs="Times New Roman"/>
          <w:i/>
          <w:iCs/>
          <w:sz w:val="18"/>
          <w:szCs w:val="18"/>
        </w:rPr>
        <w:t>ni (</w:t>
      </w:r>
      <w:r w:rsidRPr="002D4BA3">
        <w:rPr>
          <w:rFonts w:ascii="Cambria" w:hAnsi="Cambria" w:cs="Times New Roman"/>
          <w:i/>
          <w:iCs/>
          <w:sz w:val="18"/>
          <w:szCs w:val="18"/>
        </w:rPr>
        <w:t>varsa</w:t>
      </w:r>
      <w:r>
        <w:rPr>
          <w:rFonts w:ascii="Cambria" w:hAnsi="Cambria" w:cs="Times New Roman"/>
          <w:i/>
          <w:iCs/>
          <w:sz w:val="18"/>
          <w:szCs w:val="18"/>
        </w:rPr>
        <w:t>)</w:t>
      </w:r>
      <w:r w:rsidRPr="002D4BA3">
        <w:rPr>
          <w:rFonts w:ascii="Cambria" w:hAnsi="Cambria" w:cs="Times New Roman"/>
          <w:i/>
          <w:iCs/>
          <w:sz w:val="18"/>
          <w:szCs w:val="18"/>
        </w:rPr>
        <w:t xml:space="preserve"> belirtiniz. Bölümlerin ortak etkinliklerinde tüm Bölümlerin </w:t>
      </w:r>
      <w:r>
        <w:rPr>
          <w:rFonts w:ascii="Cambria" w:hAnsi="Cambria" w:cs="Times New Roman"/>
          <w:i/>
          <w:iCs/>
          <w:sz w:val="18"/>
          <w:szCs w:val="18"/>
        </w:rPr>
        <w:t xml:space="preserve">ilişkisi olan </w:t>
      </w:r>
      <w:r w:rsidRPr="002D4BA3">
        <w:rPr>
          <w:rFonts w:ascii="Cambria" w:hAnsi="Cambria" w:cs="Times New Roman"/>
          <w:i/>
          <w:iCs/>
          <w:sz w:val="18"/>
          <w:szCs w:val="18"/>
        </w:rPr>
        <w:t>program amaç ve çıktıları</w:t>
      </w:r>
      <w:r>
        <w:rPr>
          <w:rFonts w:ascii="Cambria" w:hAnsi="Cambria" w:cs="Times New Roman"/>
          <w:i/>
          <w:iCs/>
          <w:sz w:val="18"/>
          <w:szCs w:val="18"/>
        </w:rPr>
        <w:t xml:space="preserve"> eklenmelidir. </w:t>
      </w:r>
    </w:p>
    <w:p w14:paraId="025FC836" w14:textId="77777777" w:rsidR="00F067F1" w:rsidRDefault="00F067F1" w:rsidP="00196D23">
      <w:pPr>
        <w:pStyle w:val="AralkYok"/>
        <w:rPr>
          <w:rFonts w:ascii="Times New Roman" w:hAnsi="Times New Roman" w:cs="Times New Roman"/>
          <w:sz w:val="10"/>
          <w:szCs w:val="10"/>
        </w:rPr>
      </w:pPr>
    </w:p>
    <w:p w14:paraId="2F907B69" w14:textId="77777777" w:rsidR="005F419E" w:rsidRDefault="005F419E" w:rsidP="00196D23">
      <w:pPr>
        <w:pStyle w:val="AralkYok"/>
        <w:rPr>
          <w:rFonts w:ascii="Times New Roman" w:hAnsi="Times New Roman" w:cs="Times New Roman"/>
          <w:sz w:val="10"/>
          <w:szCs w:val="10"/>
        </w:rPr>
      </w:pPr>
    </w:p>
    <w:p w14:paraId="54DB4309" w14:textId="77777777" w:rsidR="005F419E" w:rsidRDefault="005F419E" w:rsidP="00196D23">
      <w:pPr>
        <w:pStyle w:val="AralkYok"/>
        <w:rPr>
          <w:rFonts w:ascii="Times New Roman" w:hAnsi="Times New Roman" w:cs="Times New Roman"/>
          <w:sz w:val="10"/>
          <w:szCs w:val="10"/>
        </w:rPr>
      </w:pPr>
    </w:p>
    <w:tbl>
      <w:tblPr>
        <w:tblStyle w:val="DzTablo11"/>
        <w:tblW w:w="9889" w:type="dxa"/>
        <w:tblLook w:val="04A0" w:firstRow="1" w:lastRow="0" w:firstColumn="1" w:lastColumn="0" w:noHBand="0" w:noVBand="1"/>
      </w:tblPr>
      <w:tblGrid>
        <w:gridCol w:w="456"/>
        <w:gridCol w:w="4354"/>
        <w:gridCol w:w="436"/>
        <w:gridCol w:w="4643"/>
      </w:tblGrid>
      <w:tr w:rsidR="00AA3153" w:rsidRPr="00FC215F" w14:paraId="0C3B79E0" w14:textId="77777777" w:rsidTr="00AA315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9" w:type="dxa"/>
            <w:gridSpan w:val="4"/>
            <w:shd w:val="clear" w:color="auto" w:fill="F2F2F2" w:themeFill="background1" w:themeFillShade="F2"/>
            <w:vAlign w:val="center"/>
          </w:tcPr>
          <w:p w14:paraId="7AA7A395" w14:textId="77777777" w:rsidR="00AA3153" w:rsidRPr="00FC215F" w:rsidRDefault="00AA3153" w:rsidP="003A4CB3">
            <w:pPr>
              <w:spacing w:line="360" w:lineRule="auto"/>
              <w:rPr>
                <w:rFonts w:ascii="Times New Roman" w:hAnsi="Times New Roman" w:cs="Times New Roman"/>
                <w:color w:val="002060"/>
              </w:rPr>
            </w:pPr>
            <w:r>
              <w:rPr>
                <w:rFonts w:ascii="Times New Roman" w:hAnsi="Times New Roman" w:cs="Times New Roman"/>
                <w:color w:val="002060"/>
              </w:rPr>
              <w:t>ETKLİNLİK ALANI</w:t>
            </w:r>
          </w:p>
        </w:tc>
      </w:tr>
      <w:tr w:rsidR="003A4CB3" w:rsidRPr="00FC215F" w14:paraId="4E81797F" w14:textId="77777777" w:rsidTr="00AA3153">
        <w:trPr>
          <w:cnfStyle w:val="000000100000" w:firstRow="0" w:lastRow="0" w:firstColumn="0" w:lastColumn="0" w:oddVBand="0" w:evenVBand="0" w:oddHBand="1" w:evenHBand="0" w:firstRowFirstColumn="0" w:firstRowLastColumn="0" w:lastRowFirstColumn="0" w:lastRowLastColumn="0"/>
        </w:trPr>
        <w:sdt>
          <w:sdtPr>
            <w:rPr>
              <w:rFonts w:ascii="Times New Roman" w:hAnsi="Times New Roman" w:cs="Times New Roman"/>
            </w:rPr>
            <w:id w:val="769819760"/>
          </w:sdtPr>
          <w:sdtContent>
            <w:tc>
              <w:tcPr>
                <w:cnfStyle w:val="001000000000" w:firstRow="0" w:lastRow="0" w:firstColumn="1" w:lastColumn="0" w:oddVBand="0" w:evenVBand="0" w:oddHBand="0" w:evenHBand="0" w:firstRowFirstColumn="0" w:firstRowLastColumn="0" w:lastRowFirstColumn="0" w:lastRowLastColumn="0"/>
                <w:tcW w:w="456" w:type="dxa"/>
                <w:shd w:val="clear" w:color="auto" w:fill="auto"/>
                <w:vAlign w:val="center"/>
              </w:tcPr>
              <w:p w14:paraId="60BF4BAF" w14:textId="5F145738" w:rsidR="003A4CB3" w:rsidRPr="00FC215F" w:rsidRDefault="00AF03CB" w:rsidP="001D7E77">
                <w:pPr>
                  <w:pStyle w:val="AralkYok"/>
                  <w:rPr>
                    <w:rFonts w:ascii="Times New Roman" w:hAnsi="Times New Roman" w:cs="Times New Roman"/>
                    <w:b w:val="0"/>
                    <w:bCs w:val="0"/>
                  </w:rPr>
                </w:pPr>
                <w:r>
                  <w:rPr>
                    <w:rFonts w:ascii="MS Gothic" w:eastAsia="MS Gothic" w:hAnsi="MS Gothic" w:cs="MS Gothic" w:hint="eastAsia"/>
                    <w:b w:val="0"/>
                  </w:rPr>
                  <w:t>X</w:t>
                </w:r>
              </w:p>
            </w:tc>
          </w:sdtContent>
        </w:sdt>
        <w:tc>
          <w:tcPr>
            <w:tcW w:w="4354" w:type="dxa"/>
            <w:shd w:val="clear" w:color="auto" w:fill="auto"/>
            <w:vAlign w:val="center"/>
          </w:tcPr>
          <w:p w14:paraId="25C75317" w14:textId="77777777" w:rsidR="003A4CB3" w:rsidRPr="00FC215F" w:rsidRDefault="003A4CB3" w:rsidP="00137854">
            <w:pPr>
              <w:pStyle w:val="AralkYok"/>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Bilimsel</w:t>
            </w:r>
          </w:p>
        </w:tc>
        <w:sdt>
          <w:sdtPr>
            <w:rPr>
              <w:rFonts w:ascii="Times New Roman" w:hAnsi="Times New Roman" w:cs="Times New Roman"/>
              <w:bCs/>
            </w:rPr>
            <w:id w:val="-189372644"/>
          </w:sdtPr>
          <w:sdtContent>
            <w:tc>
              <w:tcPr>
                <w:tcW w:w="436" w:type="dxa"/>
                <w:shd w:val="clear" w:color="auto" w:fill="auto"/>
                <w:vAlign w:val="center"/>
              </w:tcPr>
              <w:p w14:paraId="6ACB5D03" w14:textId="77777777" w:rsidR="003A4CB3" w:rsidRPr="00FC215F" w:rsidRDefault="003A4CB3" w:rsidP="001D7E77">
                <w:pPr>
                  <w:pStyle w:val="AralkYok"/>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FC215F">
                  <w:rPr>
                    <w:rFonts w:ascii="MS Gothic" w:eastAsia="MS Gothic" w:hAnsi="MS Gothic" w:cs="MS Gothic" w:hint="eastAsia"/>
                    <w:bCs/>
                  </w:rPr>
                  <w:t>☐</w:t>
                </w:r>
              </w:p>
            </w:tc>
          </w:sdtContent>
        </w:sdt>
        <w:tc>
          <w:tcPr>
            <w:tcW w:w="4643" w:type="dxa"/>
            <w:shd w:val="clear" w:color="auto" w:fill="auto"/>
            <w:vAlign w:val="center"/>
          </w:tcPr>
          <w:p w14:paraId="16BC3D1F" w14:textId="77777777" w:rsidR="003A4CB3" w:rsidRPr="00FC215F" w:rsidRDefault="003A4CB3" w:rsidP="001D7E77">
            <w:pPr>
              <w:pStyle w:val="AralkYok"/>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Sosyal </w:t>
            </w:r>
          </w:p>
        </w:tc>
      </w:tr>
      <w:tr w:rsidR="003A4CB3" w:rsidRPr="00FC215F" w14:paraId="360D1D58" w14:textId="77777777" w:rsidTr="00AA3153">
        <w:sdt>
          <w:sdtPr>
            <w:rPr>
              <w:rFonts w:ascii="Times New Roman" w:hAnsi="Times New Roman" w:cs="Times New Roman"/>
            </w:rPr>
            <w:id w:val="1893747"/>
          </w:sdtPr>
          <w:sdtContent>
            <w:tc>
              <w:tcPr>
                <w:cnfStyle w:val="001000000000" w:firstRow="0" w:lastRow="0" w:firstColumn="1" w:lastColumn="0" w:oddVBand="0" w:evenVBand="0" w:oddHBand="0" w:evenHBand="0" w:firstRowFirstColumn="0" w:firstRowLastColumn="0" w:lastRowFirstColumn="0" w:lastRowLastColumn="0"/>
                <w:tcW w:w="456" w:type="dxa"/>
                <w:vAlign w:val="center"/>
              </w:tcPr>
              <w:p w14:paraId="581ECF8F" w14:textId="77777777" w:rsidR="003A4CB3" w:rsidRPr="00FC215F" w:rsidRDefault="003A4CB3" w:rsidP="00137854">
                <w:pPr>
                  <w:pStyle w:val="AralkYok"/>
                  <w:rPr>
                    <w:rFonts w:ascii="Times New Roman" w:hAnsi="Times New Roman" w:cs="Times New Roman"/>
                    <w:b w:val="0"/>
                    <w:bCs w:val="0"/>
                  </w:rPr>
                </w:pPr>
                <w:r w:rsidRPr="00FC215F">
                  <w:rPr>
                    <w:rFonts w:ascii="MS Gothic" w:eastAsia="MS Gothic" w:hAnsi="MS Gothic" w:cs="MS Gothic" w:hint="eastAsia"/>
                    <w:b w:val="0"/>
                  </w:rPr>
                  <w:t>☐</w:t>
                </w:r>
              </w:p>
            </w:tc>
          </w:sdtContent>
        </w:sdt>
        <w:tc>
          <w:tcPr>
            <w:tcW w:w="4354" w:type="dxa"/>
            <w:vAlign w:val="center"/>
          </w:tcPr>
          <w:p w14:paraId="310D734C" w14:textId="77777777" w:rsidR="003A4CB3" w:rsidRPr="00FC215F" w:rsidRDefault="003A4CB3" w:rsidP="00137854">
            <w:pPr>
              <w:pStyle w:val="AralkYok"/>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Sanatsal</w:t>
            </w:r>
          </w:p>
        </w:tc>
        <w:sdt>
          <w:sdtPr>
            <w:rPr>
              <w:rFonts w:ascii="Times New Roman" w:hAnsi="Times New Roman" w:cs="Times New Roman"/>
            </w:rPr>
            <w:id w:val="1893748"/>
          </w:sdtPr>
          <w:sdtContent>
            <w:tc>
              <w:tcPr>
                <w:tcW w:w="436" w:type="dxa"/>
                <w:vAlign w:val="center"/>
              </w:tcPr>
              <w:p w14:paraId="6C0CF5FC" w14:textId="77777777" w:rsidR="003A4CB3" w:rsidRPr="00FC215F" w:rsidRDefault="003A4CB3" w:rsidP="00137854">
                <w:pPr>
                  <w:pStyle w:val="AralkYok"/>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C215F">
                  <w:rPr>
                    <w:rFonts w:ascii="MS Gothic" w:eastAsia="MS Gothic" w:hAnsi="MS Gothic" w:cs="MS Gothic" w:hint="eastAsia"/>
                  </w:rPr>
                  <w:t>☐</w:t>
                </w:r>
              </w:p>
            </w:tc>
          </w:sdtContent>
        </w:sdt>
        <w:tc>
          <w:tcPr>
            <w:tcW w:w="4643" w:type="dxa"/>
            <w:vAlign w:val="center"/>
          </w:tcPr>
          <w:p w14:paraId="4845BA69" w14:textId="77777777" w:rsidR="003A4CB3" w:rsidRPr="00FC215F" w:rsidRDefault="003A4CB3" w:rsidP="00137854">
            <w:pPr>
              <w:pStyle w:val="AralkYok"/>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Kültürel</w:t>
            </w:r>
            <w:r w:rsidRPr="00FC215F">
              <w:rPr>
                <w:rFonts w:ascii="Times New Roman" w:hAnsi="Times New Roman" w:cs="Times New Roman"/>
              </w:rPr>
              <w:t xml:space="preserve"> </w:t>
            </w:r>
          </w:p>
        </w:tc>
      </w:tr>
      <w:tr w:rsidR="003A4CB3" w:rsidRPr="00FC215F" w14:paraId="1175EC97" w14:textId="77777777" w:rsidTr="00AA3153">
        <w:trPr>
          <w:cnfStyle w:val="000000100000" w:firstRow="0" w:lastRow="0" w:firstColumn="0" w:lastColumn="0" w:oddVBand="0" w:evenVBand="0" w:oddHBand="1" w:evenHBand="0" w:firstRowFirstColumn="0" w:firstRowLastColumn="0" w:lastRowFirstColumn="0" w:lastRowLastColumn="0"/>
        </w:trPr>
        <w:sdt>
          <w:sdtPr>
            <w:rPr>
              <w:rFonts w:ascii="Times New Roman" w:hAnsi="Times New Roman" w:cs="Times New Roman"/>
            </w:rPr>
            <w:id w:val="334124301"/>
          </w:sdtPr>
          <w:sdtContent>
            <w:tc>
              <w:tcPr>
                <w:cnfStyle w:val="001000000000" w:firstRow="0" w:lastRow="0" w:firstColumn="1" w:lastColumn="0" w:oddVBand="0" w:evenVBand="0" w:oddHBand="0" w:evenHBand="0" w:firstRowFirstColumn="0" w:firstRowLastColumn="0" w:lastRowFirstColumn="0" w:lastRowLastColumn="0"/>
                <w:tcW w:w="456" w:type="dxa"/>
                <w:shd w:val="clear" w:color="auto" w:fill="auto"/>
                <w:vAlign w:val="center"/>
              </w:tcPr>
              <w:p w14:paraId="302B9296" w14:textId="77777777" w:rsidR="003A4CB3" w:rsidRPr="00FC215F" w:rsidRDefault="003A4CB3" w:rsidP="001D7E77">
                <w:pPr>
                  <w:pStyle w:val="AralkYok"/>
                  <w:rPr>
                    <w:rFonts w:ascii="Times New Roman" w:hAnsi="Times New Roman" w:cs="Times New Roman"/>
                    <w:b w:val="0"/>
                    <w:bCs w:val="0"/>
                  </w:rPr>
                </w:pPr>
                <w:r w:rsidRPr="00FC215F">
                  <w:rPr>
                    <w:rFonts w:ascii="MS Gothic" w:eastAsia="MS Gothic" w:hAnsi="MS Gothic" w:cs="MS Gothic" w:hint="eastAsia"/>
                    <w:b w:val="0"/>
                  </w:rPr>
                  <w:t>☐</w:t>
                </w:r>
              </w:p>
            </w:tc>
          </w:sdtContent>
        </w:sdt>
        <w:tc>
          <w:tcPr>
            <w:tcW w:w="4354" w:type="dxa"/>
            <w:shd w:val="clear" w:color="auto" w:fill="auto"/>
            <w:vAlign w:val="center"/>
          </w:tcPr>
          <w:p w14:paraId="12A34143" w14:textId="77777777" w:rsidR="003A4CB3" w:rsidRPr="00FC215F" w:rsidRDefault="003A4CB3" w:rsidP="001D7E77">
            <w:pPr>
              <w:pStyle w:val="AralkYok"/>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Sportif</w:t>
            </w:r>
          </w:p>
        </w:tc>
        <w:sdt>
          <w:sdtPr>
            <w:rPr>
              <w:rFonts w:ascii="Times New Roman" w:hAnsi="Times New Roman" w:cs="Times New Roman"/>
            </w:rPr>
            <w:id w:val="-375477026"/>
          </w:sdtPr>
          <w:sdtContent>
            <w:tc>
              <w:tcPr>
                <w:tcW w:w="436" w:type="dxa"/>
                <w:shd w:val="clear" w:color="auto" w:fill="auto"/>
                <w:vAlign w:val="center"/>
              </w:tcPr>
              <w:p w14:paraId="1C0B66BB" w14:textId="77777777" w:rsidR="003A4CB3" w:rsidRPr="00FC215F" w:rsidRDefault="003A4CB3" w:rsidP="001D7E77">
                <w:pPr>
                  <w:pStyle w:val="AralkYok"/>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C215F">
                  <w:rPr>
                    <w:rFonts w:ascii="MS Gothic" w:eastAsia="MS Gothic" w:hAnsi="MS Gothic" w:cs="MS Gothic" w:hint="eastAsia"/>
                  </w:rPr>
                  <w:t>☐</w:t>
                </w:r>
              </w:p>
            </w:tc>
          </w:sdtContent>
        </w:sdt>
        <w:tc>
          <w:tcPr>
            <w:tcW w:w="4643" w:type="dxa"/>
            <w:shd w:val="clear" w:color="auto" w:fill="auto"/>
            <w:vAlign w:val="center"/>
          </w:tcPr>
          <w:p w14:paraId="7C70E108" w14:textId="77777777" w:rsidR="003A4CB3" w:rsidRPr="00FC215F" w:rsidRDefault="003A4CB3" w:rsidP="001D7E77">
            <w:pPr>
              <w:pStyle w:val="AralkYok"/>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Teknik</w:t>
            </w:r>
            <w:r w:rsidRPr="00FC215F">
              <w:rPr>
                <w:rFonts w:ascii="Times New Roman" w:hAnsi="Times New Roman" w:cs="Times New Roman"/>
              </w:rPr>
              <w:t xml:space="preserve"> </w:t>
            </w:r>
          </w:p>
        </w:tc>
      </w:tr>
      <w:tr w:rsidR="003A4CB3" w:rsidRPr="00FC215F" w14:paraId="6D22129D" w14:textId="77777777" w:rsidTr="00AA3153">
        <w:sdt>
          <w:sdtPr>
            <w:rPr>
              <w:rFonts w:ascii="Times New Roman" w:eastAsia="MS Gothic" w:hAnsi="Times New Roman" w:cs="Times New Roman"/>
            </w:rPr>
            <w:id w:val="-2032787560"/>
          </w:sdtPr>
          <w:sdtContent>
            <w:tc>
              <w:tcPr>
                <w:cnfStyle w:val="001000000000" w:firstRow="0" w:lastRow="0" w:firstColumn="1" w:lastColumn="0" w:oddVBand="0" w:evenVBand="0" w:oddHBand="0" w:evenHBand="0" w:firstRowFirstColumn="0" w:firstRowLastColumn="0" w:lastRowFirstColumn="0" w:lastRowLastColumn="0"/>
                <w:tcW w:w="456" w:type="dxa"/>
                <w:vAlign w:val="center"/>
              </w:tcPr>
              <w:p w14:paraId="740219EB" w14:textId="553B6B32" w:rsidR="003A4CB3" w:rsidRPr="00FC215F" w:rsidRDefault="00484734" w:rsidP="001D7E77">
                <w:pPr>
                  <w:pStyle w:val="AralkYok"/>
                  <w:rPr>
                    <w:rFonts w:ascii="Times New Roman" w:eastAsia="MS Gothic" w:hAnsi="Times New Roman" w:cs="Times New Roman"/>
                    <w:b w:val="0"/>
                  </w:rPr>
                </w:pPr>
                <w:r>
                  <w:rPr>
                    <w:rFonts w:ascii="Times New Roman" w:eastAsia="MS Gothic" w:hAnsi="Times New Roman" w:cs="Times New Roman"/>
                    <w:b w:val="0"/>
                  </w:rPr>
                  <w:t>X</w:t>
                </w:r>
              </w:p>
            </w:tc>
          </w:sdtContent>
        </w:sdt>
        <w:tc>
          <w:tcPr>
            <w:tcW w:w="9433" w:type="dxa"/>
            <w:gridSpan w:val="3"/>
            <w:vAlign w:val="center"/>
          </w:tcPr>
          <w:p w14:paraId="0FA94E00" w14:textId="771FE9EB" w:rsidR="003A4CB3" w:rsidRPr="00FC215F" w:rsidRDefault="003A4CB3" w:rsidP="001D7E77">
            <w:pPr>
              <w:pStyle w:val="AralkYok"/>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C215F">
              <w:rPr>
                <w:rFonts w:ascii="Times New Roman" w:hAnsi="Times New Roman" w:cs="Times New Roman"/>
              </w:rPr>
              <w:t xml:space="preserve">Diğer </w:t>
            </w:r>
            <w:r w:rsidRPr="00FC215F">
              <w:rPr>
                <w:rFonts w:ascii="Times New Roman" w:hAnsi="Times New Roman" w:cs="Times New Roman"/>
                <w:i/>
                <w:color w:val="FF0000"/>
                <w:sz w:val="18"/>
                <w:szCs w:val="18"/>
              </w:rPr>
              <w:t>(Açıklayınız) …</w:t>
            </w:r>
            <w:r w:rsidR="00484734" w:rsidRPr="00484734">
              <w:rPr>
                <w:rFonts w:ascii="Times New Roman" w:hAnsi="Times New Roman" w:cs="Times New Roman"/>
                <w:iCs/>
                <w:color w:val="000000" w:themeColor="text1"/>
                <w:sz w:val="18"/>
                <w:szCs w:val="18"/>
              </w:rPr>
              <w:t>TOPLUMSAL KATKI</w:t>
            </w:r>
          </w:p>
        </w:tc>
      </w:tr>
    </w:tbl>
    <w:p w14:paraId="4F310F37" w14:textId="77777777" w:rsidR="00F067F1" w:rsidRDefault="00F067F1" w:rsidP="003A4CB3">
      <w:pPr>
        <w:pStyle w:val="AralkYok"/>
        <w:rPr>
          <w:rFonts w:ascii="Times New Roman" w:hAnsi="Times New Roman" w:cs="Times New Roman"/>
          <w:sz w:val="10"/>
          <w:szCs w:val="10"/>
        </w:rPr>
      </w:pPr>
    </w:p>
    <w:p w14:paraId="28218653" w14:textId="77777777" w:rsidR="003A4CB3" w:rsidRDefault="003A4CB3" w:rsidP="003A4CB3">
      <w:pPr>
        <w:pStyle w:val="AralkYok"/>
        <w:rPr>
          <w:rFonts w:ascii="Times New Roman" w:hAnsi="Times New Roman" w:cs="Times New Roman"/>
          <w:sz w:val="10"/>
          <w:szCs w:val="10"/>
        </w:rPr>
      </w:pPr>
    </w:p>
    <w:p w14:paraId="292AF3B9" w14:textId="77777777" w:rsidR="003A4CB3" w:rsidRDefault="003A4CB3" w:rsidP="003A4CB3">
      <w:pPr>
        <w:pStyle w:val="AralkYok"/>
        <w:rPr>
          <w:rFonts w:ascii="Times New Roman" w:hAnsi="Times New Roman" w:cs="Times New Roman"/>
          <w:sz w:val="10"/>
          <w:szCs w:val="10"/>
        </w:rPr>
      </w:pPr>
    </w:p>
    <w:p w14:paraId="6FD4C450" w14:textId="77777777" w:rsidR="003A4CB3" w:rsidRDefault="003A4CB3" w:rsidP="003A4CB3">
      <w:pPr>
        <w:pStyle w:val="AralkYok"/>
        <w:rPr>
          <w:rFonts w:ascii="Times New Roman" w:hAnsi="Times New Roman" w:cs="Times New Roman"/>
          <w:sz w:val="10"/>
          <w:szCs w:val="10"/>
        </w:rPr>
      </w:pPr>
    </w:p>
    <w:tbl>
      <w:tblPr>
        <w:tblStyle w:val="DzTablo11"/>
        <w:tblW w:w="9889" w:type="dxa"/>
        <w:tblLook w:val="04A0" w:firstRow="1" w:lastRow="0" w:firstColumn="1" w:lastColumn="0" w:noHBand="0" w:noVBand="1"/>
      </w:tblPr>
      <w:tblGrid>
        <w:gridCol w:w="9889"/>
      </w:tblGrid>
      <w:tr w:rsidR="003A4CB3" w:rsidRPr="00FC215F" w14:paraId="5B200308" w14:textId="77777777" w:rsidTr="0013785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9" w:type="dxa"/>
            <w:shd w:val="clear" w:color="auto" w:fill="F2F2F2" w:themeFill="background1" w:themeFillShade="F2"/>
            <w:vAlign w:val="center"/>
          </w:tcPr>
          <w:p w14:paraId="507C3589" w14:textId="77777777" w:rsidR="003A4CB3" w:rsidRDefault="003A4CB3" w:rsidP="003A4CB3">
            <w:pPr>
              <w:pStyle w:val="AralkYok"/>
              <w:rPr>
                <w:rFonts w:ascii="Times New Roman" w:hAnsi="Times New Roman" w:cs="Times New Roman"/>
                <w:sz w:val="10"/>
                <w:szCs w:val="10"/>
              </w:rPr>
            </w:pPr>
            <w:r>
              <w:rPr>
                <w:rFonts w:ascii="Times New Roman" w:hAnsi="Times New Roman" w:cs="Times New Roman"/>
                <w:color w:val="002060"/>
              </w:rPr>
              <w:t xml:space="preserve">ETKLİNLİK SONUÇ RAPORU </w:t>
            </w:r>
            <w:r w:rsidRPr="00282453">
              <w:rPr>
                <w:rFonts w:ascii="Times New Roman" w:hAnsi="Times New Roman" w:cs="Times New Roman"/>
                <w:b w:val="0"/>
                <w:bCs w:val="0"/>
                <w:i/>
                <w:color w:val="FF0000"/>
                <w:sz w:val="18"/>
                <w:szCs w:val="18"/>
              </w:rPr>
              <w:t>( Etkinlik amacı, hedef ilişkisi, katılım sayısı, yaşanan sorunlar</w:t>
            </w:r>
            <w:r>
              <w:rPr>
                <w:rFonts w:ascii="Times New Roman" w:hAnsi="Times New Roman" w:cs="Times New Roman"/>
                <w:b w:val="0"/>
                <w:bCs w:val="0"/>
                <w:i/>
                <w:color w:val="FF0000"/>
                <w:sz w:val="18"/>
                <w:szCs w:val="18"/>
              </w:rPr>
              <w:t xml:space="preserve">, etkinlikle ilgili görseller, davetiye afiş </w:t>
            </w:r>
            <w:r w:rsidRPr="00282453">
              <w:rPr>
                <w:rFonts w:ascii="Times New Roman" w:hAnsi="Times New Roman" w:cs="Times New Roman"/>
                <w:b w:val="0"/>
                <w:bCs w:val="0"/>
                <w:i/>
                <w:color w:val="FF0000"/>
                <w:sz w:val="18"/>
                <w:szCs w:val="18"/>
              </w:rPr>
              <w:t>vb)</w:t>
            </w:r>
          </w:p>
          <w:p w14:paraId="481EA801" w14:textId="77777777" w:rsidR="003A4CB3" w:rsidRPr="00FC215F" w:rsidRDefault="003A4CB3" w:rsidP="00137854">
            <w:pPr>
              <w:rPr>
                <w:rFonts w:ascii="Times New Roman" w:hAnsi="Times New Roman" w:cs="Times New Roman"/>
                <w:color w:val="002060"/>
              </w:rPr>
            </w:pPr>
          </w:p>
        </w:tc>
      </w:tr>
      <w:tr w:rsidR="003A4CB3" w:rsidRPr="00FC215F" w14:paraId="6968ADD3" w14:textId="77777777" w:rsidTr="001E73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9" w:type="dxa"/>
            <w:shd w:val="clear" w:color="auto" w:fill="auto"/>
            <w:vAlign w:val="center"/>
          </w:tcPr>
          <w:p w14:paraId="04A73508" w14:textId="7E66117D" w:rsidR="00484734" w:rsidRDefault="00BE1E5B" w:rsidP="00484734">
            <w:pPr>
              <w:pStyle w:val="AralkYok"/>
              <w:jc w:val="both"/>
              <w:rPr>
                <w:rFonts w:ascii="Times New Roman" w:hAnsi="Times New Roman" w:cs="Times New Roman"/>
              </w:rPr>
            </w:pPr>
            <w:r w:rsidRPr="00BE1E5B">
              <w:rPr>
                <w:rFonts w:ascii="Times New Roman" w:hAnsi="Times New Roman" w:cs="Times New Roman"/>
                <w:b w:val="0"/>
                <w:bCs w:val="0"/>
              </w:rPr>
              <w:t>Erken Dönemde Bağlanma ve Günlük Etkileşimin Yaşam Boyu İzleri” başlıklı seminer kapsamında katılımcılarla erken çocukluk dönemindeki bağlanma ilişkilerinin bireyin yaşamı üzerindeki etkileri ele alınmıştır. Seminerde, “İçimizdeki çocuk, kucağımızdaki çocuğa nasıl dokunur?” sorusu üzerinden ebeveynlerin kendi çocukluk deneyimlerinin çocuklarıyla kurdukları ilişkilere etkisi değerlendirilmiştir. Güvenli bağlanmanın çocukların duygusal gelişimi, öz düzenleme becerileri ve sosyal ilişkileri üzerindeki rolü vurgulanırken; günlük yaşam içerisindeki etkileşimlerin çocukların gelişiminde bıraktığı uzun süreli izler üzerinde durulmuştur. Katılımcıların yoğun ilgisiyle gerçekleşen program, soru-cevap ve deneyim paylaşımı bölümüyle tamamlanmıştır.</w:t>
            </w:r>
          </w:p>
          <w:p w14:paraId="6BAB6576" w14:textId="77777777" w:rsidR="00484734" w:rsidRDefault="00484734" w:rsidP="00484734">
            <w:pPr>
              <w:pStyle w:val="AralkYok"/>
              <w:jc w:val="both"/>
              <w:rPr>
                <w:rFonts w:ascii="Times New Roman" w:hAnsi="Times New Roman" w:cs="Times New Roman"/>
                <w:b w:val="0"/>
                <w:bCs w:val="0"/>
              </w:rPr>
            </w:pPr>
          </w:p>
          <w:p w14:paraId="71577536" w14:textId="7DB74F0C" w:rsidR="00BE1E5B" w:rsidRDefault="00BE1E5B" w:rsidP="00484734">
            <w:pPr>
              <w:pStyle w:val="AralkYok"/>
              <w:jc w:val="both"/>
              <w:rPr>
                <w:rFonts w:ascii="Times New Roman" w:hAnsi="Times New Roman" w:cs="Times New Roman"/>
              </w:rPr>
            </w:pPr>
            <w:r>
              <w:rPr>
                <w:rFonts w:ascii="Times New Roman" w:hAnsi="Times New Roman" w:cs="Times New Roman"/>
                <w:noProof/>
              </w:rPr>
              <w:lastRenderedPageBreak/>
              <w:drawing>
                <wp:inline distT="0" distB="0" distL="0" distR="0" wp14:anchorId="7C607E96" wp14:editId="508ADD5A">
                  <wp:extent cx="6120130" cy="4590415"/>
                  <wp:effectExtent l="0" t="0" r="0" b="0"/>
                  <wp:docPr id="1684821225"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4821225" name="Resim 1684821225"/>
                          <pic:cNvPicPr/>
                        </pic:nvPicPr>
                        <pic:blipFill>
                          <a:blip r:embed="rId6" cstate="print">
                            <a:extLst>
                              <a:ext uri="{28A0092B-C50C-407E-A947-70E740481C1C}">
                                <a14:useLocalDpi xmlns:a14="http://schemas.microsoft.com/office/drawing/2010/main" val="0"/>
                              </a:ext>
                            </a:extLst>
                          </a:blip>
                          <a:stretch>
                            <a:fillRect/>
                          </a:stretch>
                        </pic:blipFill>
                        <pic:spPr>
                          <a:xfrm>
                            <a:off x="0" y="0"/>
                            <a:ext cx="6120130" cy="4590415"/>
                          </a:xfrm>
                          <a:prstGeom prst="rect">
                            <a:avLst/>
                          </a:prstGeom>
                        </pic:spPr>
                      </pic:pic>
                    </a:graphicData>
                  </a:graphic>
                </wp:inline>
              </w:drawing>
            </w:r>
          </w:p>
          <w:p w14:paraId="6CC91888" w14:textId="77777777" w:rsidR="00484734" w:rsidRDefault="00484734" w:rsidP="00484734">
            <w:pPr>
              <w:pStyle w:val="AralkYok"/>
              <w:jc w:val="both"/>
              <w:rPr>
                <w:rFonts w:ascii="Times New Roman" w:hAnsi="Times New Roman" w:cs="Times New Roman"/>
              </w:rPr>
            </w:pPr>
          </w:p>
          <w:p w14:paraId="30CB03ED" w14:textId="77777777" w:rsidR="00484734" w:rsidRDefault="00484734" w:rsidP="00484734">
            <w:pPr>
              <w:pStyle w:val="AralkYok"/>
              <w:jc w:val="both"/>
              <w:rPr>
                <w:rFonts w:ascii="Times New Roman" w:hAnsi="Times New Roman" w:cs="Times New Roman"/>
              </w:rPr>
            </w:pPr>
          </w:p>
          <w:p w14:paraId="15A03EB6" w14:textId="1C6281D7" w:rsidR="00484734" w:rsidRDefault="00484734" w:rsidP="00484734">
            <w:pPr>
              <w:pStyle w:val="AralkYok"/>
              <w:jc w:val="both"/>
              <w:rPr>
                <w:rFonts w:ascii="Times New Roman" w:hAnsi="Times New Roman" w:cs="Times New Roman"/>
              </w:rPr>
            </w:pPr>
            <w:r>
              <w:rPr>
                <w:rFonts w:ascii="Times New Roman" w:hAnsi="Times New Roman" w:cs="Times New Roman"/>
                <w:noProof/>
              </w:rPr>
              <w:lastRenderedPageBreak/>
              <w:drawing>
                <wp:inline distT="0" distB="0" distL="0" distR="0" wp14:anchorId="0A1BDB2B" wp14:editId="69B3ADBA">
                  <wp:extent cx="6120130" cy="8160385"/>
                  <wp:effectExtent l="0" t="0" r="0" b="0"/>
                  <wp:docPr id="1247963140"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7963140" name="Resim 1247963140"/>
                          <pic:cNvPicPr/>
                        </pic:nvPicPr>
                        <pic:blipFill>
                          <a:blip r:embed="rId7">
                            <a:extLst>
                              <a:ext uri="{28A0092B-C50C-407E-A947-70E740481C1C}">
                                <a14:useLocalDpi xmlns:a14="http://schemas.microsoft.com/office/drawing/2010/main" val="0"/>
                              </a:ext>
                            </a:extLst>
                          </a:blip>
                          <a:stretch>
                            <a:fillRect/>
                          </a:stretch>
                        </pic:blipFill>
                        <pic:spPr>
                          <a:xfrm>
                            <a:off x="0" y="0"/>
                            <a:ext cx="6120130" cy="8160385"/>
                          </a:xfrm>
                          <a:prstGeom prst="rect">
                            <a:avLst/>
                          </a:prstGeom>
                        </pic:spPr>
                      </pic:pic>
                    </a:graphicData>
                  </a:graphic>
                </wp:inline>
              </w:drawing>
            </w:r>
          </w:p>
          <w:p w14:paraId="7380669F" w14:textId="77777777" w:rsidR="003A4CB3" w:rsidRDefault="003A4CB3" w:rsidP="00137854">
            <w:pPr>
              <w:pStyle w:val="AralkYok"/>
              <w:rPr>
                <w:rFonts w:ascii="Times New Roman" w:hAnsi="Times New Roman" w:cs="Times New Roman"/>
              </w:rPr>
            </w:pPr>
          </w:p>
          <w:p w14:paraId="3498023E" w14:textId="6D6705FD" w:rsidR="00AF03CB" w:rsidRDefault="00AF03CB" w:rsidP="00AF03CB">
            <w:pPr>
              <w:pStyle w:val="AralkYok"/>
              <w:jc w:val="center"/>
              <w:rPr>
                <w:rFonts w:ascii="Times New Roman" w:hAnsi="Times New Roman" w:cs="Times New Roman"/>
                <w:b w:val="0"/>
                <w:bCs w:val="0"/>
              </w:rPr>
            </w:pPr>
          </w:p>
          <w:p w14:paraId="3E8AE4DF" w14:textId="77777777" w:rsidR="00AF03CB" w:rsidRDefault="00AF03CB" w:rsidP="00137854">
            <w:pPr>
              <w:pStyle w:val="AralkYok"/>
              <w:rPr>
                <w:rFonts w:ascii="Times New Roman" w:hAnsi="Times New Roman" w:cs="Times New Roman"/>
                <w:b w:val="0"/>
                <w:bCs w:val="0"/>
              </w:rPr>
            </w:pPr>
          </w:p>
          <w:p w14:paraId="5A722E57" w14:textId="7B11C301" w:rsidR="003A4CB3" w:rsidRPr="00FC215F" w:rsidRDefault="003A4CB3" w:rsidP="00484734">
            <w:pPr>
              <w:pStyle w:val="AralkYok"/>
              <w:rPr>
                <w:rFonts w:ascii="Times New Roman" w:hAnsi="Times New Roman" w:cs="Times New Roman"/>
              </w:rPr>
            </w:pPr>
          </w:p>
        </w:tc>
      </w:tr>
    </w:tbl>
    <w:p w14:paraId="6FE158E8" w14:textId="77777777" w:rsidR="003A4CB3" w:rsidRDefault="003A4CB3" w:rsidP="003A4CB3">
      <w:pPr>
        <w:pStyle w:val="AralkYok"/>
        <w:rPr>
          <w:rFonts w:ascii="Times New Roman" w:hAnsi="Times New Roman" w:cs="Times New Roman"/>
          <w:sz w:val="10"/>
          <w:szCs w:val="10"/>
        </w:rPr>
      </w:pPr>
    </w:p>
    <w:p w14:paraId="331CB3A5" w14:textId="77777777" w:rsidR="003A4CB3" w:rsidRDefault="003A4CB3" w:rsidP="003A4CB3">
      <w:pPr>
        <w:pStyle w:val="AralkYok"/>
        <w:rPr>
          <w:rFonts w:ascii="Times New Roman" w:hAnsi="Times New Roman" w:cs="Times New Roman"/>
          <w:sz w:val="10"/>
          <w:szCs w:val="10"/>
        </w:rPr>
      </w:pPr>
    </w:p>
    <w:sectPr w:rsidR="003A4CB3" w:rsidSect="004023B0">
      <w:headerReference w:type="default" r:id="rId8"/>
      <w:pgSz w:w="11906" w:h="16838"/>
      <w:pgMar w:top="1418" w:right="1134" w:bottom="1134" w:left="1134"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6DF655" w14:textId="77777777" w:rsidR="0090471C" w:rsidRDefault="0090471C" w:rsidP="00534F7F">
      <w:pPr>
        <w:spacing w:after="0" w:line="240" w:lineRule="auto"/>
      </w:pPr>
      <w:r>
        <w:separator/>
      </w:r>
    </w:p>
  </w:endnote>
  <w:endnote w:type="continuationSeparator" w:id="0">
    <w:p w14:paraId="24F187F2" w14:textId="77777777" w:rsidR="0090471C" w:rsidRDefault="0090471C" w:rsidP="00534F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BF7CF" w14:textId="77777777" w:rsidR="0090471C" w:rsidRDefault="0090471C" w:rsidP="00534F7F">
      <w:pPr>
        <w:spacing w:after="0" w:line="240" w:lineRule="auto"/>
      </w:pPr>
      <w:r>
        <w:separator/>
      </w:r>
    </w:p>
  </w:footnote>
  <w:footnote w:type="continuationSeparator" w:id="0">
    <w:p w14:paraId="5F6413A8" w14:textId="77777777" w:rsidR="0090471C" w:rsidRDefault="0090471C" w:rsidP="00534F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9889" w:type="dxa"/>
      <w:tblLayout w:type="fixed"/>
      <w:tblLook w:val="04A0" w:firstRow="1" w:lastRow="0" w:firstColumn="1" w:lastColumn="0" w:noHBand="0" w:noVBand="1"/>
    </w:tblPr>
    <w:tblGrid>
      <w:gridCol w:w="1384"/>
      <w:gridCol w:w="5245"/>
      <w:gridCol w:w="1417"/>
      <w:gridCol w:w="1843"/>
    </w:tblGrid>
    <w:tr w:rsidR="00022E97" w14:paraId="5D65B39E" w14:textId="77777777" w:rsidTr="00F067F1">
      <w:trPr>
        <w:trHeight w:val="189"/>
      </w:trPr>
      <w:tc>
        <w:tcPr>
          <w:tcW w:w="1384" w:type="dxa"/>
          <w:vMerge w:val="restart"/>
        </w:tcPr>
        <w:p w14:paraId="054EA174" w14:textId="77777777" w:rsidR="00022E97" w:rsidRDefault="00022E97" w:rsidP="00022E97">
          <w:pPr>
            <w:pStyle w:val="stBilgi"/>
            <w:ind w:left="-115" w:right="-110"/>
            <w:jc w:val="center"/>
          </w:pPr>
          <w:r>
            <w:rPr>
              <w:rFonts w:ascii="Times New Roman" w:hAnsi="Times New Roman"/>
              <w:noProof/>
              <w:sz w:val="20"/>
              <w:szCs w:val="20"/>
              <w:lang w:eastAsia="tr-TR"/>
            </w:rPr>
            <w:drawing>
              <wp:inline distT="0" distB="0" distL="0" distR="0" wp14:anchorId="6929123E" wp14:editId="67ADC3B7">
                <wp:extent cx="638175" cy="638175"/>
                <wp:effectExtent l="0" t="0" r="9525" b="9525"/>
                <wp:docPr id="1" name="Resim 1" descr="https://krtknadmn.karatekin.edu.tr/files/sbf/logo/4c646e9b3eaa481b8b416dd3881c77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https://krtknadmn.karatekin.edu.tr/files/sbf/logo/4c646e9b3eaa481b8b416dd3881c7704.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inline>
            </w:drawing>
          </w:r>
        </w:p>
      </w:tc>
      <w:tc>
        <w:tcPr>
          <w:tcW w:w="5245" w:type="dxa"/>
          <w:vMerge w:val="restart"/>
          <w:vAlign w:val="center"/>
        </w:tcPr>
        <w:p w14:paraId="349490BF" w14:textId="77777777" w:rsidR="00022E97" w:rsidRPr="00D11418" w:rsidRDefault="00EA4DBC" w:rsidP="00282453">
          <w:pPr>
            <w:tabs>
              <w:tab w:val="center" w:pos="4270"/>
            </w:tabs>
            <w:spacing w:before="4"/>
            <w:jc w:val="center"/>
            <w:rPr>
              <w:rFonts w:ascii="Cambria" w:hAnsi="Cambria"/>
              <w:b/>
              <w:color w:val="002060"/>
            </w:rPr>
          </w:pPr>
          <w:r w:rsidRPr="00D11418">
            <w:rPr>
              <w:rFonts w:ascii="Cambria" w:hAnsi="Cambria" w:cs="Times New Roman"/>
              <w:b/>
              <w:color w:val="002060"/>
            </w:rPr>
            <w:t xml:space="preserve">ETKİNLİK </w:t>
          </w:r>
          <w:r w:rsidR="00282453" w:rsidRPr="00D11418">
            <w:rPr>
              <w:rFonts w:ascii="Cambria" w:hAnsi="Cambria" w:cs="Times New Roman"/>
              <w:b/>
              <w:color w:val="002060"/>
            </w:rPr>
            <w:t>SONUÇ RAPORU</w:t>
          </w:r>
          <w:r w:rsidR="00022E97" w:rsidRPr="00D11418">
            <w:rPr>
              <w:rFonts w:ascii="Cambria" w:hAnsi="Cambria" w:cs="Times New Roman"/>
              <w:b/>
              <w:color w:val="002060"/>
            </w:rPr>
            <w:t xml:space="preserve"> </w:t>
          </w:r>
        </w:p>
      </w:tc>
      <w:tc>
        <w:tcPr>
          <w:tcW w:w="1417" w:type="dxa"/>
        </w:tcPr>
        <w:p w14:paraId="4281AC4E" w14:textId="77777777" w:rsidR="00022E97" w:rsidRPr="00D11418" w:rsidRDefault="00022E97" w:rsidP="00715C4E">
          <w:pPr>
            <w:pStyle w:val="stBilgi"/>
            <w:ind w:right="-112"/>
            <w:rPr>
              <w:rFonts w:ascii="Cambria" w:hAnsi="Cambria"/>
              <w:color w:val="002060"/>
              <w:sz w:val="16"/>
              <w:szCs w:val="16"/>
            </w:rPr>
          </w:pPr>
          <w:r w:rsidRPr="00D11418">
            <w:rPr>
              <w:rFonts w:ascii="Cambria" w:hAnsi="Cambria"/>
              <w:color w:val="002060"/>
              <w:sz w:val="16"/>
              <w:szCs w:val="16"/>
            </w:rPr>
            <w:t>Doküman No</w:t>
          </w:r>
        </w:p>
      </w:tc>
      <w:tc>
        <w:tcPr>
          <w:tcW w:w="1843" w:type="dxa"/>
        </w:tcPr>
        <w:p w14:paraId="03BBF9AA" w14:textId="77777777" w:rsidR="00022E97" w:rsidRPr="00D11418" w:rsidRDefault="00DF691A" w:rsidP="00022E97">
          <w:pPr>
            <w:pStyle w:val="stBilgi"/>
            <w:rPr>
              <w:rFonts w:ascii="Cambria" w:hAnsi="Cambria"/>
              <w:color w:val="002060"/>
              <w:sz w:val="16"/>
              <w:szCs w:val="16"/>
            </w:rPr>
          </w:pPr>
          <w:r w:rsidRPr="00D11418">
            <w:rPr>
              <w:rFonts w:ascii="Cambria" w:hAnsi="Cambria"/>
              <w:color w:val="002060"/>
              <w:sz w:val="16"/>
              <w:szCs w:val="16"/>
            </w:rPr>
            <w:t>SBF-</w:t>
          </w:r>
          <w:r w:rsidR="00022E97" w:rsidRPr="00D11418">
            <w:rPr>
              <w:rFonts w:ascii="Cambria" w:hAnsi="Cambria"/>
              <w:color w:val="002060"/>
              <w:sz w:val="16"/>
              <w:szCs w:val="16"/>
            </w:rPr>
            <w:t>R</w:t>
          </w:r>
          <w:r w:rsidRPr="00D11418">
            <w:rPr>
              <w:rFonts w:ascii="Cambria" w:hAnsi="Cambria"/>
              <w:color w:val="002060"/>
              <w:sz w:val="16"/>
              <w:szCs w:val="16"/>
            </w:rPr>
            <w:t>P</w:t>
          </w:r>
          <w:r w:rsidR="008069D8" w:rsidRPr="00D11418">
            <w:rPr>
              <w:rFonts w:ascii="Cambria" w:hAnsi="Cambria"/>
              <w:color w:val="002060"/>
              <w:sz w:val="16"/>
              <w:szCs w:val="16"/>
            </w:rPr>
            <w:t>-01</w:t>
          </w:r>
        </w:p>
      </w:tc>
    </w:tr>
    <w:tr w:rsidR="00022E97" w14:paraId="150BD8D9" w14:textId="77777777" w:rsidTr="00F067F1">
      <w:trPr>
        <w:trHeight w:val="187"/>
      </w:trPr>
      <w:tc>
        <w:tcPr>
          <w:tcW w:w="1384" w:type="dxa"/>
          <w:vMerge/>
        </w:tcPr>
        <w:p w14:paraId="21A88B78" w14:textId="77777777" w:rsidR="00022E97" w:rsidRDefault="00022E97" w:rsidP="00534F7F">
          <w:pPr>
            <w:pStyle w:val="stBilgi"/>
            <w:rPr>
              <w:noProof/>
              <w:lang w:eastAsia="tr-TR"/>
            </w:rPr>
          </w:pPr>
        </w:p>
      </w:tc>
      <w:tc>
        <w:tcPr>
          <w:tcW w:w="5245" w:type="dxa"/>
          <w:vMerge/>
          <w:vAlign w:val="center"/>
        </w:tcPr>
        <w:p w14:paraId="59FB309E" w14:textId="77777777" w:rsidR="00022E97" w:rsidRPr="00D11418" w:rsidRDefault="00022E97" w:rsidP="00534F7F">
          <w:pPr>
            <w:pStyle w:val="stBilgi"/>
            <w:jc w:val="center"/>
            <w:rPr>
              <w:color w:val="002060"/>
            </w:rPr>
          </w:pPr>
        </w:p>
      </w:tc>
      <w:tc>
        <w:tcPr>
          <w:tcW w:w="1417" w:type="dxa"/>
        </w:tcPr>
        <w:p w14:paraId="1484F5D1" w14:textId="77777777" w:rsidR="00022E97" w:rsidRPr="00D11418" w:rsidRDefault="00022E97" w:rsidP="00715C4E">
          <w:pPr>
            <w:pStyle w:val="stBilgi"/>
            <w:ind w:right="-112"/>
            <w:rPr>
              <w:rFonts w:ascii="Cambria" w:hAnsi="Cambria"/>
              <w:color w:val="002060"/>
              <w:sz w:val="16"/>
              <w:szCs w:val="16"/>
            </w:rPr>
          </w:pPr>
          <w:r w:rsidRPr="00D11418">
            <w:rPr>
              <w:rFonts w:ascii="Cambria" w:hAnsi="Cambria"/>
              <w:color w:val="002060"/>
              <w:sz w:val="16"/>
              <w:szCs w:val="16"/>
            </w:rPr>
            <w:t>Yayın Tarihi</w:t>
          </w:r>
        </w:p>
      </w:tc>
      <w:tc>
        <w:tcPr>
          <w:tcW w:w="1843" w:type="dxa"/>
        </w:tcPr>
        <w:p w14:paraId="4BD7134A" w14:textId="77777777" w:rsidR="00022E97" w:rsidRPr="00D11418" w:rsidRDefault="00D11418" w:rsidP="00534F7F">
          <w:pPr>
            <w:pStyle w:val="stBilgi"/>
            <w:rPr>
              <w:rFonts w:ascii="Cambria" w:hAnsi="Cambria"/>
              <w:color w:val="002060"/>
              <w:sz w:val="16"/>
              <w:szCs w:val="16"/>
            </w:rPr>
          </w:pPr>
          <w:r w:rsidRPr="00D11418">
            <w:rPr>
              <w:rFonts w:ascii="Cambria" w:hAnsi="Cambria"/>
              <w:color w:val="002060"/>
              <w:sz w:val="16"/>
              <w:szCs w:val="16"/>
            </w:rPr>
            <w:t>13.04.2023</w:t>
          </w:r>
        </w:p>
      </w:tc>
    </w:tr>
    <w:tr w:rsidR="00022E97" w14:paraId="65ECEB2A" w14:textId="77777777" w:rsidTr="00F067F1">
      <w:trPr>
        <w:trHeight w:val="187"/>
      </w:trPr>
      <w:tc>
        <w:tcPr>
          <w:tcW w:w="1384" w:type="dxa"/>
          <w:vMerge/>
        </w:tcPr>
        <w:p w14:paraId="028AC3F1" w14:textId="77777777" w:rsidR="00022E97" w:rsidRDefault="00022E97" w:rsidP="00534F7F">
          <w:pPr>
            <w:pStyle w:val="stBilgi"/>
            <w:rPr>
              <w:noProof/>
              <w:lang w:eastAsia="tr-TR"/>
            </w:rPr>
          </w:pPr>
        </w:p>
      </w:tc>
      <w:tc>
        <w:tcPr>
          <w:tcW w:w="5245" w:type="dxa"/>
          <w:vMerge/>
          <w:vAlign w:val="center"/>
        </w:tcPr>
        <w:p w14:paraId="208BB67D" w14:textId="77777777" w:rsidR="00022E97" w:rsidRPr="00D11418" w:rsidRDefault="00022E97" w:rsidP="00534F7F">
          <w:pPr>
            <w:pStyle w:val="stBilgi"/>
            <w:jc w:val="center"/>
            <w:rPr>
              <w:color w:val="002060"/>
            </w:rPr>
          </w:pPr>
        </w:p>
      </w:tc>
      <w:tc>
        <w:tcPr>
          <w:tcW w:w="1417" w:type="dxa"/>
        </w:tcPr>
        <w:p w14:paraId="2AE4AD42" w14:textId="77777777" w:rsidR="00022E97" w:rsidRPr="00D11418" w:rsidRDefault="00022E97" w:rsidP="00715C4E">
          <w:pPr>
            <w:pStyle w:val="stBilgi"/>
            <w:ind w:right="-112"/>
            <w:rPr>
              <w:rFonts w:ascii="Cambria" w:hAnsi="Cambria"/>
              <w:color w:val="002060"/>
              <w:sz w:val="16"/>
              <w:szCs w:val="16"/>
            </w:rPr>
          </w:pPr>
          <w:r w:rsidRPr="00D11418">
            <w:rPr>
              <w:rFonts w:ascii="Cambria" w:hAnsi="Cambria"/>
              <w:color w:val="002060"/>
              <w:sz w:val="16"/>
              <w:szCs w:val="16"/>
            </w:rPr>
            <w:t>Revizyon Tarihi</w:t>
          </w:r>
        </w:p>
      </w:tc>
      <w:tc>
        <w:tcPr>
          <w:tcW w:w="1843" w:type="dxa"/>
        </w:tcPr>
        <w:p w14:paraId="21D79146" w14:textId="775BD841" w:rsidR="00022E97" w:rsidRPr="00D11418" w:rsidRDefault="00FA704F" w:rsidP="00534F7F">
          <w:pPr>
            <w:pStyle w:val="stBilgi"/>
            <w:rPr>
              <w:rFonts w:ascii="Cambria" w:hAnsi="Cambria"/>
              <w:color w:val="002060"/>
              <w:sz w:val="16"/>
              <w:szCs w:val="16"/>
            </w:rPr>
          </w:pPr>
          <w:r>
            <w:rPr>
              <w:rFonts w:ascii="Cambria" w:hAnsi="Cambria"/>
              <w:color w:val="002060"/>
              <w:sz w:val="16"/>
              <w:szCs w:val="16"/>
            </w:rPr>
            <w:t>23.10.2024</w:t>
          </w:r>
        </w:p>
      </w:tc>
    </w:tr>
    <w:tr w:rsidR="00022E97" w14:paraId="77000739" w14:textId="77777777" w:rsidTr="00F067F1">
      <w:trPr>
        <w:trHeight w:val="220"/>
      </w:trPr>
      <w:tc>
        <w:tcPr>
          <w:tcW w:w="1384" w:type="dxa"/>
          <w:vMerge/>
        </w:tcPr>
        <w:p w14:paraId="4D06A810" w14:textId="77777777" w:rsidR="00022E97" w:rsidRDefault="00022E97" w:rsidP="00534F7F">
          <w:pPr>
            <w:pStyle w:val="stBilgi"/>
            <w:rPr>
              <w:noProof/>
              <w:lang w:eastAsia="tr-TR"/>
            </w:rPr>
          </w:pPr>
        </w:p>
      </w:tc>
      <w:tc>
        <w:tcPr>
          <w:tcW w:w="5245" w:type="dxa"/>
          <w:vMerge/>
          <w:vAlign w:val="center"/>
        </w:tcPr>
        <w:p w14:paraId="136A46AE" w14:textId="77777777" w:rsidR="00022E97" w:rsidRPr="00D11418" w:rsidRDefault="00022E97" w:rsidP="00534F7F">
          <w:pPr>
            <w:pStyle w:val="stBilgi"/>
            <w:jc w:val="center"/>
            <w:rPr>
              <w:color w:val="002060"/>
            </w:rPr>
          </w:pPr>
        </w:p>
      </w:tc>
      <w:tc>
        <w:tcPr>
          <w:tcW w:w="1417" w:type="dxa"/>
        </w:tcPr>
        <w:p w14:paraId="6F264505" w14:textId="77777777" w:rsidR="00022E97" w:rsidRPr="00D11418" w:rsidRDefault="00022E97" w:rsidP="00715C4E">
          <w:pPr>
            <w:pStyle w:val="stBilgi"/>
            <w:ind w:right="-112"/>
            <w:rPr>
              <w:rFonts w:ascii="Cambria" w:hAnsi="Cambria"/>
              <w:color w:val="002060"/>
              <w:sz w:val="16"/>
              <w:szCs w:val="16"/>
            </w:rPr>
          </w:pPr>
          <w:r w:rsidRPr="00D11418">
            <w:rPr>
              <w:rFonts w:ascii="Cambria" w:hAnsi="Cambria"/>
              <w:color w:val="002060"/>
              <w:sz w:val="16"/>
              <w:szCs w:val="16"/>
            </w:rPr>
            <w:t>Revizyon No</w:t>
          </w:r>
        </w:p>
      </w:tc>
      <w:tc>
        <w:tcPr>
          <w:tcW w:w="1843" w:type="dxa"/>
        </w:tcPr>
        <w:p w14:paraId="2A32B96B" w14:textId="7F2B6F04" w:rsidR="00022E97" w:rsidRPr="00D11418" w:rsidRDefault="00D11418" w:rsidP="00534F7F">
          <w:pPr>
            <w:pStyle w:val="stBilgi"/>
            <w:rPr>
              <w:rFonts w:ascii="Cambria" w:hAnsi="Cambria"/>
              <w:color w:val="002060"/>
              <w:sz w:val="16"/>
              <w:szCs w:val="16"/>
            </w:rPr>
          </w:pPr>
          <w:r w:rsidRPr="00D11418">
            <w:rPr>
              <w:rFonts w:ascii="Cambria" w:hAnsi="Cambria"/>
              <w:color w:val="002060"/>
              <w:sz w:val="16"/>
              <w:szCs w:val="16"/>
            </w:rPr>
            <w:t xml:space="preserve">Versiyon </w:t>
          </w:r>
          <w:r w:rsidR="00FA704F">
            <w:rPr>
              <w:rFonts w:ascii="Cambria" w:hAnsi="Cambria"/>
              <w:color w:val="002060"/>
              <w:sz w:val="16"/>
              <w:szCs w:val="16"/>
            </w:rPr>
            <w:t>1</w:t>
          </w:r>
        </w:p>
      </w:tc>
    </w:tr>
    <w:tr w:rsidR="00022E97" w14:paraId="35AE1128" w14:textId="77777777" w:rsidTr="00F067F1">
      <w:trPr>
        <w:trHeight w:val="220"/>
      </w:trPr>
      <w:tc>
        <w:tcPr>
          <w:tcW w:w="1384" w:type="dxa"/>
          <w:vMerge/>
        </w:tcPr>
        <w:p w14:paraId="57220F3D" w14:textId="77777777" w:rsidR="00022E97" w:rsidRDefault="00022E97" w:rsidP="00534F7F">
          <w:pPr>
            <w:pStyle w:val="stBilgi"/>
            <w:rPr>
              <w:noProof/>
              <w:lang w:eastAsia="tr-TR"/>
            </w:rPr>
          </w:pPr>
        </w:p>
      </w:tc>
      <w:tc>
        <w:tcPr>
          <w:tcW w:w="5245" w:type="dxa"/>
          <w:vMerge/>
          <w:vAlign w:val="center"/>
        </w:tcPr>
        <w:p w14:paraId="50AF88D3" w14:textId="77777777" w:rsidR="00022E97" w:rsidRPr="00D11418" w:rsidRDefault="00022E97" w:rsidP="00534F7F">
          <w:pPr>
            <w:pStyle w:val="stBilgi"/>
            <w:jc w:val="center"/>
            <w:rPr>
              <w:color w:val="002060"/>
            </w:rPr>
          </w:pPr>
        </w:p>
      </w:tc>
      <w:tc>
        <w:tcPr>
          <w:tcW w:w="1417" w:type="dxa"/>
        </w:tcPr>
        <w:p w14:paraId="7920F58B" w14:textId="77777777" w:rsidR="00022E97" w:rsidRPr="00D11418" w:rsidRDefault="00022E97" w:rsidP="00022E97">
          <w:pPr>
            <w:pStyle w:val="stBilgi"/>
            <w:ind w:right="-112"/>
            <w:rPr>
              <w:rFonts w:ascii="Cambria" w:hAnsi="Cambria"/>
              <w:color w:val="002060"/>
              <w:sz w:val="16"/>
              <w:szCs w:val="16"/>
            </w:rPr>
          </w:pPr>
          <w:r w:rsidRPr="00D11418">
            <w:rPr>
              <w:rFonts w:ascii="Cambria" w:hAnsi="Cambria"/>
              <w:color w:val="002060"/>
              <w:sz w:val="16"/>
              <w:szCs w:val="16"/>
            </w:rPr>
            <w:t xml:space="preserve">Sayfa </w:t>
          </w:r>
        </w:p>
      </w:tc>
      <w:tc>
        <w:tcPr>
          <w:tcW w:w="1843" w:type="dxa"/>
        </w:tcPr>
        <w:p w14:paraId="0078CF1C" w14:textId="77777777" w:rsidR="00022E97" w:rsidRPr="00D11418" w:rsidRDefault="002E58CD" w:rsidP="00534F7F">
          <w:pPr>
            <w:pStyle w:val="stBilgi"/>
            <w:rPr>
              <w:rFonts w:ascii="Cambria" w:hAnsi="Cambria"/>
              <w:color w:val="002060"/>
              <w:sz w:val="16"/>
              <w:szCs w:val="16"/>
            </w:rPr>
          </w:pPr>
          <w:r w:rsidRPr="00D11418">
            <w:rPr>
              <w:rFonts w:ascii="Cambria" w:hAnsi="Cambria"/>
              <w:b/>
              <w:bCs/>
              <w:color w:val="002060"/>
              <w:sz w:val="16"/>
              <w:szCs w:val="16"/>
            </w:rPr>
            <w:fldChar w:fldCharType="begin"/>
          </w:r>
          <w:r w:rsidR="00022E97" w:rsidRPr="00D11418">
            <w:rPr>
              <w:rFonts w:ascii="Cambria" w:hAnsi="Cambria"/>
              <w:b/>
              <w:bCs/>
              <w:color w:val="002060"/>
              <w:sz w:val="16"/>
              <w:szCs w:val="16"/>
            </w:rPr>
            <w:instrText>PAGE  \* Arabic  \* MERGEFORMAT</w:instrText>
          </w:r>
          <w:r w:rsidRPr="00D11418">
            <w:rPr>
              <w:rFonts w:ascii="Cambria" w:hAnsi="Cambria"/>
              <w:b/>
              <w:bCs/>
              <w:color w:val="002060"/>
              <w:sz w:val="16"/>
              <w:szCs w:val="16"/>
            </w:rPr>
            <w:fldChar w:fldCharType="separate"/>
          </w:r>
          <w:r w:rsidR="00D11418">
            <w:rPr>
              <w:rFonts w:ascii="Cambria" w:hAnsi="Cambria"/>
              <w:b/>
              <w:bCs/>
              <w:noProof/>
              <w:color w:val="002060"/>
              <w:sz w:val="16"/>
              <w:szCs w:val="16"/>
            </w:rPr>
            <w:t>1</w:t>
          </w:r>
          <w:r w:rsidRPr="00D11418">
            <w:rPr>
              <w:rFonts w:ascii="Cambria" w:hAnsi="Cambria"/>
              <w:b/>
              <w:bCs/>
              <w:color w:val="002060"/>
              <w:sz w:val="16"/>
              <w:szCs w:val="16"/>
            </w:rPr>
            <w:fldChar w:fldCharType="end"/>
          </w:r>
          <w:r w:rsidR="00022E97" w:rsidRPr="00D11418">
            <w:rPr>
              <w:rFonts w:ascii="Cambria" w:hAnsi="Cambria"/>
              <w:color w:val="002060"/>
              <w:sz w:val="16"/>
              <w:szCs w:val="16"/>
            </w:rPr>
            <w:t xml:space="preserve"> / </w:t>
          </w:r>
          <w:fldSimple w:instr="NUMPAGES  \* Arabic  \* MERGEFORMAT">
            <w:r w:rsidR="00D11418" w:rsidRPr="00D11418">
              <w:rPr>
                <w:rFonts w:ascii="Cambria" w:hAnsi="Cambria"/>
                <w:b/>
                <w:bCs/>
                <w:noProof/>
                <w:color w:val="002060"/>
                <w:sz w:val="16"/>
                <w:szCs w:val="16"/>
              </w:rPr>
              <w:t>1</w:t>
            </w:r>
          </w:fldSimple>
        </w:p>
      </w:tc>
    </w:tr>
  </w:tbl>
  <w:p w14:paraId="71D4F6E8" w14:textId="77777777" w:rsidR="004023B0" w:rsidRPr="004023B0" w:rsidRDefault="004023B0" w:rsidP="004023B0">
    <w:pPr>
      <w:pStyle w:val="AralkYok"/>
      <w:rPr>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4705C"/>
    <w:rsid w:val="00005388"/>
    <w:rsid w:val="000117E3"/>
    <w:rsid w:val="00022E97"/>
    <w:rsid w:val="00043F53"/>
    <w:rsid w:val="00062F88"/>
    <w:rsid w:val="000635B2"/>
    <w:rsid w:val="00067DF5"/>
    <w:rsid w:val="00071295"/>
    <w:rsid w:val="000B2D5E"/>
    <w:rsid w:val="000B308C"/>
    <w:rsid w:val="000B5629"/>
    <w:rsid w:val="00155B23"/>
    <w:rsid w:val="00155EF5"/>
    <w:rsid w:val="00164950"/>
    <w:rsid w:val="0016547C"/>
    <w:rsid w:val="00172ADA"/>
    <w:rsid w:val="001842CA"/>
    <w:rsid w:val="00196D23"/>
    <w:rsid w:val="001E5700"/>
    <w:rsid w:val="001F2D96"/>
    <w:rsid w:val="001F6791"/>
    <w:rsid w:val="00206E51"/>
    <w:rsid w:val="00236E1E"/>
    <w:rsid w:val="00240ED2"/>
    <w:rsid w:val="00282453"/>
    <w:rsid w:val="002C36DE"/>
    <w:rsid w:val="002C4BA7"/>
    <w:rsid w:val="002E3CE1"/>
    <w:rsid w:val="002E58CD"/>
    <w:rsid w:val="002F0B69"/>
    <w:rsid w:val="003007AF"/>
    <w:rsid w:val="003059DE"/>
    <w:rsid w:val="0031404A"/>
    <w:rsid w:val="003230A8"/>
    <w:rsid w:val="003240AA"/>
    <w:rsid w:val="003247C0"/>
    <w:rsid w:val="003404A1"/>
    <w:rsid w:val="00345BF9"/>
    <w:rsid w:val="003547CE"/>
    <w:rsid w:val="00365031"/>
    <w:rsid w:val="00373573"/>
    <w:rsid w:val="003843E9"/>
    <w:rsid w:val="00393BCE"/>
    <w:rsid w:val="003A4CB3"/>
    <w:rsid w:val="003C5C76"/>
    <w:rsid w:val="003D4DF3"/>
    <w:rsid w:val="003E2D28"/>
    <w:rsid w:val="004023B0"/>
    <w:rsid w:val="004029CA"/>
    <w:rsid w:val="004106D7"/>
    <w:rsid w:val="004161DC"/>
    <w:rsid w:val="00425054"/>
    <w:rsid w:val="00484734"/>
    <w:rsid w:val="004D413E"/>
    <w:rsid w:val="004E55F1"/>
    <w:rsid w:val="004F27F3"/>
    <w:rsid w:val="00505F8C"/>
    <w:rsid w:val="00534F7F"/>
    <w:rsid w:val="00551B24"/>
    <w:rsid w:val="00570266"/>
    <w:rsid w:val="005845E3"/>
    <w:rsid w:val="00585A3D"/>
    <w:rsid w:val="005A0B70"/>
    <w:rsid w:val="005B5AD0"/>
    <w:rsid w:val="005C0357"/>
    <w:rsid w:val="005C713E"/>
    <w:rsid w:val="005E2EF5"/>
    <w:rsid w:val="005E6885"/>
    <w:rsid w:val="005F419E"/>
    <w:rsid w:val="005F7BAA"/>
    <w:rsid w:val="0061557B"/>
    <w:rsid w:val="0061636C"/>
    <w:rsid w:val="00631875"/>
    <w:rsid w:val="00635A92"/>
    <w:rsid w:val="006400BF"/>
    <w:rsid w:val="0064705C"/>
    <w:rsid w:val="0065515A"/>
    <w:rsid w:val="00674143"/>
    <w:rsid w:val="006760A8"/>
    <w:rsid w:val="006A5011"/>
    <w:rsid w:val="006E6E9B"/>
    <w:rsid w:val="006F5E37"/>
    <w:rsid w:val="007115B2"/>
    <w:rsid w:val="00715C4E"/>
    <w:rsid w:val="00721CA7"/>
    <w:rsid w:val="0073606C"/>
    <w:rsid w:val="0075616C"/>
    <w:rsid w:val="00772D5B"/>
    <w:rsid w:val="0077795C"/>
    <w:rsid w:val="007902BC"/>
    <w:rsid w:val="007A2EE6"/>
    <w:rsid w:val="007D03BD"/>
    <w:rsid w:val="007D4382"/>
    <w:rsid w:val="008069D8"/>
    <w:rsid w:val="00857150"/>
    <w:rsid w:val="00872FCA"/>
    <w:rsid w:val="008D0198"/>
    <w:rsid w:val="008D371C"/>
    <w:rsid w:val="0090471C"/>
    <w:rsid w:val="009273DF"/>
    <w:rsid w:val="00976240"/>
    <w:rsid w:val="009D63E1"/>
    <w:rsid w:val="009F4A0B"/>
    <w:rsid w:val="00A058D9"/>
    <w:rsid w:val="00A125A4"/>
    <w:rsid w:val="00A13C49"/>
    <w:rsid w:val="00A354CE"/>
    <w:rsid w:val="00A35C1E"/>
    <w:rsid w:val="00A65D62"/>
    <w:rsid w:val="00AA3153"/>
    <w:rsid w:val="00AD1844"/>
    <w:rsid w:val="00AF03CB"/>
    <w:rsid w:val="00AF2428"/>
    <w:rsid w:val="00AF3DE1"/>
    <w:rsid w:val="00AF6316"/>
    <w:rsid w:val="00B02129"/>
    <w:rsid w:val="00B06EC8"/>
    <w:rsid w:val="00B177FE"/>
    <w:rsid w:val="00B723F5"/>
    <w:rsid w:val="00B80EE3"/>
    <w:rsid w:val="00B94075"/>
    <w:rsid w:val="00BB1548"/>
    <w:rsid w:val="00BB1FCF"/>
    <w:rsid w:val="00BC36D8"/>
    <w:rsid w:val="00BC7571"/>
    <w:rsid w:val="00BE082B"/>
    <w:rsid w:val="00BE1E5B"/>
    <w:rsid w:val="00C2031A"/>
    <w:rsid w:val="00C305C2"/>
    <w:rsid w:val="00C3272F"/>
    <w:rsid w:val="00C356B1"/>
    <w:rsid w:val="00C37994"/>
    <w:rsid w:val="00C6078E"/>
    <w:rsid w:val="00C65F9E"/>
    <w:rsid w:val="00C751CF"/>
    <w:rsid w:val="00CA0D22"/>
    <w:rsid w:val="00CA48AD"/>
    <w:rsid w:val="00CD1439"/>
    <w:rsid w:val="00CE00C9"/>
    <w:rsid w:val="00CE4691"/>
    <w:rsid w:val="00D039C4"/>
    <w:rsid w:val="00D10874"/>
    <w:rsid w:val="00D11418"/>
    <w:rsid w:val="00D23714"/>
    <w:rsid w:val="00D27C64"/>
    <w:rsid w:val="00D36EA0"/>
    <w:rsid w:val="00D65941"/>
    <w:rsid w:val="00D67F3E"/>
    <w:rsid w:val="00D67F62"/>
    <w:rsid w:val="00D71CF6"/>
    <w:rsid w:val="00D844FB"/>
    <w:rsid w:val="00D970FF"/>
    <w:rsid w:val="00DD51A4"/>
    <w:rsid w:val="00DE7A16"/>
    <w:rsid w:val="00DF691A"/>
    <w:rsid w:val="00E01BAD"/>
    <w:rsid w:val="00E21CA1"/>
    <w:rsid w:val="00E25D0A"/>
    <w:rsid w:val="00E36113"/>
    <w:rsid w:val="00E62DB0"/>
    <w:rsid w:val="00E67B07"/>
    <w:rsid w:val="00E715B6"/>
    <w:rsid w:val="00E87FEE"/>
    <w:rsid w:val="00E91D3B"/>
    <w:rsid w:val="00EA4DBC"/>
    <w:rsid w:val="00EA76FF"/>
    <w:rsid w:val="00EC311F"/>
    <w:rsid w:val="00EE0FF8"/>
    <w:rsid w:val="00EE3346"/>
    <w:rsid w:val="00EE403E"/>
    <w:rsid w:val="00EE77B3"/>
    <w:rsid w:val="00F067F1"/>
    <w:rsid w:val="00F52E34"/>
    <w:rsid w:val="00F73C1B"/>
    <w:rsid w:val="00F92BED"/>
    <w:rsid w:val="00FA4BC4"/>
    <w:rsid w:val="00FA6DA8"/>
    <w:rsid w:val="00FA704F"/>
    <w:rsid w:val="00FC215F"/>
    <w:rsid w:val="00FE2272"/>
    <w:rsid w:val="00FE61A1"/>
    <w:rsid w:val="00FF33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B3FFBC"/>
  <w15:docId w15:val="{AC679BF2-7392-3747-9F05-A607666EF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48AD"/>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34F7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34F7F"/>
  </w:style>
  <w:style w:type="paragraph" w:styleId="AltBilgi">
    <w:name w:val="footer"/>
    <w:basedOn w:val="Normal"/>
    <w:link w:val="AltBilgiChar"/>
    <w:uiPriority w:val="99"/>
    <w:unhideWhenUsed/>
    <w:rsid w:val="00534F7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34F7F"/>
  </w:style>
  <w:style w:type="table" w:styleId="TabloKlavuzu">
    <w:name w:val="Table Grid"/>
    <w:basedOn w:val="NormalTablo"/>
    <w:uiPriority w:val="39"/>
    <w:rsid w:val="00534F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534F7F"/>
    <w:pPr>
      <w:spacing w:after="0" w:line="240" w:lineRule="auto"/>
    </w:pPr>
  </w:style>
  <w:style w:type="character" w:customStyle="1" w:styleId="AralkYokChar">
    <w:name w:val="Aralık Yok Char"/>
    <w:basedOn w:val="VarsaylanParagrafYazTipi"/>
    <w:link w:val="AralkYok"/>
    <w:uiPriority w:val="1"/>
    <w:rsid w:val="00534F7F"/>
  </w:style>
  <w:style w:type="table" w:customStyle="1" w:styleId="TabloKlavuzuAk1">
    <w:name w:val="Tablo Kılavuzu Açık1"/>
    <w:basedOn w:val="NormalTablo"/>
    <w:uiPriority w:val="40"/>
    <w:rsid w:val="00A354C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DzTablo11">
    <w:name w:val="Düz Tablo 11"/>
    <w:basedOn w:val="NormalTablo"/>
    <w:uiPriority w:val="41"/>
    <w:rsid w:val="00BC757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alonMetni">
    <w:name w:val="Balloon Text"/>
    <w:basedOn w:val="Normal"/>
    <w:link w:val="BalonMetniChar"/>
    <w:uiPriority w:val="99"/>
    <w:semiHidden/>
    <w:unhideWhenUsed/>
    <w:rsid w:val="00022E9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22E9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56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4</Pages>
  <Words>282</Words>
  <Characters>1608</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Bayram TURIDI</dc:creator>
  <cp:lastModifiedBy>ŞÜHEDA BOZKURT YÜKÇÜ</cp:lastModifiedBy>
  <cp:revision>16</cp:revision>
  <dcterms:created xsi:type="dcterms:W3CDTF">2022-12-30T17:27:00Z</dcterms:created>
  <dcterms:modified xsi:type="dcterms:W3CDTF">2026-05-21T07:08:00Z</dcterms:modified>
</cp:coreProperties>
</file>